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BC0" w:rsidRPr="003E322E" w:rsidRDefault="00B24BC0" w:rsidP="00C81BFE">
      <w:pPr>
        <w:spacing w:line="64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3E322E">
        <w:rPr>
          <w:rFonts w:ascii="方正小标宋简体" w:eastAsia="方正小标宋简体" w:hAnsi="宋体" w:hint="eastAsia"/>
          <w:sz w:val="44"/>
          <w:szCs w:val="44"/>
        </w:rPr>
        <w:t>丰台区</w:t>
      </w:r>
      <w:r w:rsidR="00146315" w:rsidRPr="003E322E">
        <w:rPr>
          <w:rFonts w:ascii="方正小标宋简体" w:eastAsia="方正小标宋简体" w:hAnsi="宋体" w:hint="eastAsia"/>
          <w:sz w:val="44"/>
          <w:szCs w:val="44"/>
        </w:rPr>
        <w:t>信访办公室</w:t>
      </w:r>
    </w:p>
    <w:p w:rsidR="00B24BC0" w:rsidRPr="003E322E" w:rsidRDefault="006E4FC7" w:rsidP="00C81BFE">
      <w:pPr>
        <w:spacing w:line="64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3E322E">
        <w:rPr>
          <w:rFonts w:ascii="方正小标宋简体" w:eastAsia="方正小标宋简体" w:hAnsi="宋体" w:hint="eastAsia"/>
          <w:sz w:val="44"/>
          <w:szCs w:val="44"/>
        </w:rPr>
        <w:t>2015</w:t>
      </w:r>
      <w:r w:rsidR="00B24BC0" w:rsidRPr="003E322E">
        <w:rPr>
          <w:rFonts w:ascii="方正小标宋简体" w:eastAsia="方正小标宋简体" w:hAnsi="宋体" w:hint="eastAsia"/>
          <w:sz w:val="44"/>
          <w:szCs w:val="44"/>
        </w:rPr>
        <w:t>年政府信息公开工作年度报告</w:t>
      </w:r>
    </w:p>
    <w:p w:rsidR="009A45A8" w:rsidRPr="005052FE" w:rsidRDefault="009A45A8" w:rsidP="001A1B94">
      <w:pPr>
        <w:rPr>
          <w:rFonts w:ascii="仿宋_GB2312" w:eastAsia="仿宋_GB2312" w:hAnsi="宋体" w:cs="宋体"/>
          <w:b/>
          <w:kern w:val="0"/>
          <w:sz w:val="32"/>
          <w:szCs w:val="32"/>
        </w:rPr>
      </w:pPr>
    </w:p>
    <w:p w:rsidR="00AC4074" w:rsidRPr="005052FE" w:rsidRDefault="00AC4074" w:rsidP="001A1B94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052FE">
        <w:rPr>
          <w:rFonts w:ascii="仿宋_GB2312" w:eastAsia="仿宋_GB2312" w:hint="eastAsia"/>
          <w:sz w:val="32"/>
          <w:szCs w:val="32"/>
        </w:rPr>
        <w:t>本报告是根据《中华人民共和国政府信息公开条例》</w:t>
      </w:r>
      <w:r w:rsidR="007D208C" w:rsidRPr="005052FE">
        <w:rPr>
          <w:rFonts w:ascii="仿宋_GB2312" w:eastAsia="仿宋_GB2312" w:hint="eastAsia"/>
          <w:sz w:val="32"/>
          <w:szCs w:val="32"/>
        </w:rPr>
        <w:t>（以下简称《条例》）</w:t>
      </w:r>
      <w:r w:rsidRPr="005052FE">
        <w:rPr>
          <w:rFonts w:ascii="仿宋_GB2312" w:eastAsia="仿宋_GB2312" w:hint="eastAsia"/>
          <w:sz w:val="32"/>
          <w:szCs w:val="32"/>
        </w:rPr>
        <w:t>要求，由</w:t>
      </w:r>
      <w:r w:rsidR="006E4FC7" w:rsidRPr="005052FE">
        <w:rPr>
          <w:rFonts w:ascii="仿宋_GB2312" w:eastAsia="仿宋_GB2312" w:hint="eastAsia"/>
          <w:sz w:val="32"/>
          <w:szCs w:val="32"/>
        </w:rPr>
        <w:t>丰台区信访办公室</w:t>
      </w:r>
      <w:r w:rsidRPr="005052FE">
        <w:rPr>
          <w:rFonts w:ascii="仿宋_GB2312" w:eastAsia="仿宋_GB2312" w:hint="eastAsia"/>
          <w:sz w:val="32"/>
          <w:szCs w:val="32"/>
        </w:rPr>
        <w:t>编制的</w:t>
      </w:r>
      <w:r w:rsidR="006E4FC7" w:rsidRPr="005052FE">
        <w:rPr>
          <w:rFonts w:ascii="仿宋_GB2312" w:eastAsia="仿宋_GB2312" w:hint="eastAsia"/>
          <w:sz w:val="32"/>
          <w:szCs w:val="32"/>
        </w:rPr>
        <w:t>2015</w:t>
      </w:r>
      <w:r w:rsidRPr="005052FE">
        <w:rPr>
          <w:rFonts w:ascii="仿宋_GB2312" w:eastAsia="仿宋_GB2312" w:hint="eastAsia"/>
          <w:sz w:val="32"/>
          <w:szCs w:val="32"/>
        </w:rPr>
        <w:t>年度政府信息公开年度报告。</w:t>
      </w:r>
    </w:p>
    <w:p w:rsidR="00AC4074" w:rsidRPr="005052FE" w:rsidRDefault="00AC4074" w:rsidP="001A1B94">
      <w:pPr>
        <w:spacing w:line="64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5052FE">
        <w:rPr>
          <w:rFonts w:ascii="仿宋_GB2312" w:eastAsia="仿宋_GB2312" w:hint="eastAsia"/>
          <w:sz w:val="32"/>
          <w:szCs w:val="32"/>
        </w:rPr>
        <w:t>全文包括</w:t>
      </w:r>
      <w:r w:rsidR="003E39D9" w:rsidRPr="005052FE">
        <w:rPr>
          <w:rFonts w:ascii="仿宋_GB2312" w:eastAsia="仿宋_GB2312" w:hint="eastAsia"/>
          <w:sz w:val="32"/>
          <w:szCs w:val="32"/>
        </w:rPr>
        <w:t>年度工作开展情况，主动公开政府信息</w:t>
      </w:r>
      <w:r w:rsidRPr="005052FE">
        <w:rPr>
          <w:rFonts w:ascii="仿宋_GB2312" w:eastAsia="仿宋_GB2312" w:hint="eastAsia"/>
          <w:sz w:val="32"/>
          <w:szCs w:val="32"/>
        </w:rPr>
        <w:t>情况，</w:t>
      </w:r>
      <w:r w:rsidR="003E39D9" w:rsidRPr="005052FE">
        <w:rPr>
          <w:rFonts w:ascii="仿宋_GB2312" w:eastAsia="仿宋_GB2312" w:hint="eastAsia"/>
          <w:sz w:val="32"/>
          <w:szCs w:val="32"/>
        </w:rPr>
        <w:t>依申请公开政府信息和不予公开政府信息情况</w:t>
      </w:r>
      <w:r w:rsidRPr="005052FE">
        <w:rPr>
          <w:rFonts w:ascii="仿宋_GB2312" w:eastAsia="仿宋_GB2312" w:hint="eastAsia"/>
          <w:sz w:val="32"/>
          <w:szCs w:val="32"/>
        </w:rPr>
        <w:t>，因政府信息公开申请行政复议、提起行政诉讼情况</w:t>
      </w:r>
      <w:r w:rsidRPr="005052FE">
        <w:rPr>
          <w:rFonts w:ascii="仿宋_GB2312" w:eastAsia="仿宋_GB2312" w:hAnsi="宋体" w:cs="宋体" w:hint="eastAsia"/>
          <w:kern w:val="0"/>
          <w:sz w:val="32"/>
          <w:szCs w:val="32"/>
        </w:rPr>
        <w:t>，政府信息公开工作存在的</w:t>
      </w:r>
      <w:r w:rsidR="003E39D9" w:rsidRPr="005052FE">
        <w:rPr>
          <w:rFonts w:ascii="仿宋_GB2312" w:eastAsia="仿宋_GB2312" w:hAnsi="宋体" w:cs="宋体" w:hint="eastAsia"/>
          <w:kern w:val="0"/>
          <w:sz w:val="32"/>
          <w:szCs w:val="32"/>
        </w:rPr>
        <w:t>主要问题及改进情况</w:t>
      </w:r>
      <w:r w:rsidRPr="005052FE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9D4F04" w:rsidRPr="005052FE" w:rsidRDefault="00AC4074" w:rsidP="001A1B94">
      <w:pPr>
        <w:spacing w:line="64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5052FE">
        <w:rPr>
          <w:rFonts w:ascii="仿宋_GB2312" w:eastAsia="仿宋_GB2312" w:hAnsi="宋体" w:cs="宋体" w:hint="eastAsia"/>
          <w:kern w:val="0"/>
          <w:sz w:val="32"/>
          <w:szCs w:val="32"/>
        </w:rPr>
        <w:t>本报告中所列数据的统计期限自201</w:t>
      </w:r>
      <w:r w:rsidR="006E4FC7" w:rsidRPr="005052FE">
        <w:rPr>
          <w:rFonts w:ascii="仿宋_GB2312" w:eastAsia="仿宋_GB2312" w:hAnsi="宋体" w:cs="宋体" w:hint="eastAsia"/>
          <w:kern w:val="0"/>
          <w:sz w:val="32"/>
          <w:szCs w:val="32"/>
        </w:rPr>
        <w:t>5</w:t>
      </w:r>
      <w:r w:rsidRPr="005052FE">
        <w:rPr>
          <w:rFonts w:ascii="仿宋_GB2312" w:eastAsia="仿宋_GB2312" w:hAnsi="宋体" w:cs="宋体" w:hint="eastAsia"/>
          <w:kern w:val="0"/>
          <w:sz w:val="32"/>
          <w:szCs w:val="32"/>
        </w:rPr>
        <w:t>年1月1日</w:t>
      </w:r>
      <w:r w:rsidR="007802FC" w:rsidRPr="005052FE">
        <w:rPr>
          <w:rFonts w:ascii="仿宋_GB2312" w:eastAsia="仿宋_GB2312" w:hAnsi="宋体" w:cs="宋体" w:hint="eastAsia"/>
          <w:kern w:val="0"/>
          <w:sz w:val="32"/>
          <w:szCs w:val="32"/>
        </w:rPr>
        <w:t>起，</w:t>
      </w:r>
      <w:r w:rsidRPr="005052FE">
        <w:rPr>
          <w:rFonts w:ascii="仿宋_GB2312" w:eastAsia="仿宋_GB2312" w:hAnsi="宋体" w:cs="宋体" w:hint="eastAsia"/>
          <w:kern w:val="0"/>
          <w:sz w:val="32"/>
          <w:szCs w:val="32"/>
        </w:rPr>
        <w:t>至201</w:t>
      </w:r>
      <w:r w:rsidR="006E4FC7" w:rsidRPr="005052FE">
        <w:rPr>
          <w:rFonts w:ascii="仿宋_GB2312" w:eastAsia="仿宋_GB2312" w:hAnsi="宋体" w:cs="宋体" w:hint="eastAsia"/>
          <w:kern w:val="0"/>
          <w:sz w:val="32"/>
          <w:szCs w:val="32"/>
        </w:rPr>
        <w:t>5</w:t>
      </w:r>
      <w:r w:rsidRPr="005052FE">
        <w:rPr>
          <w:rFonts w:ascii="仿宋_GB2312" w:eastAsia="仿宋_GB2312" w:hAnsi="宋体" w:cs="宋体" w:hint="eastAsia"/>
          <w:kern w:val="0"/>
          <w:sz w:val="32"/>
          <w:szCs w:val="32"/>
        </w:rPr>
        <w:t>年12月31日</w:t>
      </w:r>
      <w:r w:rsidR="007802FC" w:rsidRPr="005052FE">
        <w:rPr>
          <w:rFonts w:ascii="仿宋_GB2312" w:eastAsia="仿宋_GB2312" w:hAnsi="宋体" w:cs="宋体" w:hint="eastAsia"/>
          <w:kern w:val="0"/>
          <w:sz w:val="32"/>
          <w:szCs w:val="32"/>
        </w:rPr>
        <w:t>止</w:t>
      </w:r>
      <w:r w:rsidRPr="005052FE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  <w:r w:rsidR="0019383A" w:rsidRPr="005052FE">
        <w:rPr>
          <w:rFonts w:ascii="仿宋_GB2312" w:eastAsia="仿宋_GB2312" w:hAnsi="宋体" w:cs="宋体" w:hint="eastAsia"/>
          <w:kern w:val="0"/>
          <w:sz w:val="32"/>
          <w:szCs w:val="32"/>
        </w:rPr>
        <w:t>本报告电子版可在我办政府网站</w:t>
      </w:r>
      <w:r w:rsidR="0019383A" w:rsidRPr="005052FE">
        <w:rPr>
          <w:rFonts w:ascii="仿宋_GB2312" w:eastAsia="仿宋_GB2312" w:hAnsi="宋体" w:cs="宋体"/>
          <w:kern w:val="0"/>
          <w:sz w:val="32"/>
          <w:szCs w:val="32"/>
        </w:rPr>
        <w:t>http://xfb.bjft.gov.cn</w:t>
      </w:r>
      <w:r w:rsidR="0019383A" w:rsidRPr="005052FE">
        <w:rPr>
          <w:rFonts w:ascii="仿宋_GB2312" w:eastAsia="仿宋_GB2312" w:hAnsi="宋体" w:cs="宋体" w:hint="eastAsia"/>
          <w:kern w:val="0"/>
          <w:sz w:val="32"/>
          <w:szCs w:val="32"/>
        </w:rPr>
        <w:t>政府信息公开专栏中下载。</w:t>
      </w:r>
      <w:r w:rsidRPr="005052FE">
        <w:rPr>
          <w:rFonts w:ascii="仿宋_GB2312" w:eastAsia="仿宋_GB2312" w:hAnsi="宋体" w:cs="宋体" w:hint="eastAsia"/>
          <w:kern w:val="0"/>
          <w:sz w:val="32"/>
          <w:szCs w:val="32"/>
        </w:rPr>
        <w:t>如对本报告有任何疑问，请</w:t>
      </w:r>
      <w:r w:rsidR="007802FC" w:rsidRPr="005052FE">
        <w:rPr>
          <w:rFonts w:ascii="仿宋_GB2312" w:eastAsia="仿宋_GB2312" w:hAnsi="宋体" w:cs="宋体" w:hint="eastAsia"/>
          <w:kern w:val="0"/>
          <w:sz w:val="32"/>
          <w:szCs w:val="32"/>
        </w:rPr>
        <w:t>联系</w:t>
      </w:r>
      <w:r w:rsidR="0019383A" w:rsidRPr="005052FE">
        <w:rPr>
          <w:rFonts w:ascii="仿宋_GB2312" w:eastAsia="仿宋_GB2312" w:hAnsi="宋体" w:cs="宋体" w:hint="eastAsia"/>
          <w:kern w:val="0"/>
          <w:sz w:val="32"/>
          <w:szCs w:val="32"/>
        </w:rPr>
        <w:t>丰台区信访办公室</w:t>
      </w:r>
      <w:r w:rsidRPr="005052FE">
        <w:rPr>
          <w:rFonts w:ascii="仿宋_GB2312" w:eastAsia="仿宋_GB2312" w:hAnsi="宋体" w:cs="宋体" w:hint="eastAsia"/>
          <w:kern w:val="0"/>
          <w:sz w:val="32"/>
          <w:szCs w:val="32"/>
        </w:rPr>
        <w:t>（地址：北京市</w:t>
      </w:r>
      <w:r w:rsidR="0058359B" w:rsidRPr="005052FE">
        <w:rPr>
          <w:rFonts w:ascii="仿宋_GB2312" w:eastAsia="仿宋_GB2312" w:hAnsi="宋体" w:cs="宋体" w:hint="eastAsia"/>
          <w:kern w:val="0"/>
          <w:sz w:val="32"/>
          <w:szCs w:val="32"/>
        </w:rPr>
        <w:t>丰台区</w:t>
      </w:r>
      <w:r w:rsidR="003048EE" w:rsidRPr="005052FE">
        <w:rPr>
          <w:rFonts w:ascii="仿宋_GB2312" w:eastAsia="仿宋_GB2312" w:hAnsi="宋体" w:cs="宋体" w:hint="eastAsia"/>
          <w:kern w:val="0"/>
          <w:sz w:val="32"/>
          <w:szCs w:val="32"/>
        </w:rPr>
        <w:t>文体</w:t>
      </w:r>
      <w:r w:rsidR="0058359B" w:rsidRPr="005052FE">
        <w:rPr>
          <w:rFonts w:ascii="仿宋_GB2312" w:eastAsia="仿宋_GB2312" w:hAnsi="宋体" w:cs="宋体" w:hint="eastAsia"/>
          <w:kern w:val="0"/>
          <w:sz w:val="32"/>
          <w:szCs w:val="32"/>
        </w:rPr>
        <w:t>路2号</w:t>
      </w:r>
      <w:r w:rsidRPr="005052FE">
        <w:rPr>
          <w:rFonts w:ascii="仿宋_GB2312" w:eastAsia="仿宋_GB2312" w:hAnsi="宋体" w:cs="宋体" w:hint="eastAsia"/>
          <w:kern w:val="0"/>
          <w:sz w:val="32"/>
          <w:szCs w:val="32"/>
        </w:rPr>
        <w:t>；邮编：</w:t>
      </w:r>
      <w:r w:rsidR="0058359B" w:rsidRPr="005052FE">
        <w:rPr>
          <w:rFonts w:ascii="仿宋_GB2312" w:eastAsia="仿宋_GB2312" w:hAnsi="宋体" w:cs="宋体" w:hint="eastAsia"/>
          <w:kern w:val="0"/>
          <w:sz w:val="32"/>
          <w:szCs w:val="32"/>
        </w:rPr>
        <w:t>100071</w:t>
      </w:r>
      <w:r w:rsidRPr="005052FE">
        <w:rPr>
          <w:rFonts w:ascii="仿宋_GB2312" w:eastAsia="仿宋_GB2312" w:hAnsi="宋体" w:cs="宋体" w:hint="eastAsia"/>
          <w:kern w:val="0"/>
          <w:sz w:val="32"/>
          <w:szCs w:val="32"/>
        </w:rPr>
        <w:t>；联系电话：</w:t>
      </w:r>
      <w:r w:rsidR="00961DC2" w:rsidRPr="005052FE">
        <w:rPr>
          <w:rFonts w:ascii="仿宋_GB2312" w:eastAsia="仿宋_GB2312" w:hAnsi="宋体" w:cs="宋体" w:hint="eastAsia"/>
          <w:kern w:val="0"/>
          <w:sz w:val="32"/>
          <w:szCs w:val="32"/>
        </w:rPr>
        <w:t>8365</w:t>
      </w:r>
      <w:r w:rsidR="006E4FC7" w:rsidRPr="005052FE">
        <w:rPr>
          <w:rFonts w:ascii="仿宋_GB2312" w:eastAsia="仿宋_GB2312" w:hAnsi="宋体" w:cs="宋体" w:hint="eastAsia"/>
          <w:kern w:val="0"/>
          <w:sz w:val="32"/>
          <w:szCs w:val="32"/>
        </w:rPr>
        <w:t>6423</w:t>
      </w:r>
      <w:r w:rsidRPr="005052FE">
        <w:rPr>
          <w:rFonts w:ascii="仿宋_GB2312" w:eastAsia="仿宋_GB2312" w:hAnsi="宋体" w:cs="宋体" w:hint="eastAsia"/>
          <w:kern w:val="0"/>
          <w:sz w:val="32"/>
          <w:szCs w:val="32"/>
        </w:rPr>
        <w:t>；电子邮箱：</w:t>
      </w:r>
      <w:hyperlink r:id="rId8" w:history="1">
        <w:r w:rsidR="0058359B" w:rsidRPr="005052FE">
          <w:rPr>
            <w:rFonts w:ascii="仿宋_GB2312" w:eastAsia="仿宋_GB2312" w:hAnsi="宋体" w:cs="宋体" w:hint="eastAsia"/>
            <w:kern w:val="0"/>
            <w:sz w:val="32"/>
            <w:szCs w:val="32"/>
          </w:rPr>
          <w:t>bjsftqxfb@163.com</w:t>
        </w:r>
      </w:hyperlink>
      <w:r w:rsidRPr="005052FE">
        <w:rPr>
          <w:rFonts w:ascii="仿宋_GB2312" w:eastAsia="仿宋_GB2312" w:hAnsi="宋体" w:cs="宋体" w:hint="eastAsia"/>
          <w:kern w:val="0"/>
          <w:sz w:val="32"/>
          <w:szCs w:val="32"/>
        </w:rPr>
        <w:t>）。</w:t>
      </w:r>
    </w:p>
    <w:p w:rsidR="000A4FC5" w:rsidRPr="005052FE" w:rsidRDefault="000A4FC5" w:rsidP="001A1B94">
      <w:pPr>
        <w:spacing w:line="64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</w:p>
    <w:p w:rsidR="007802FC" w:rsidRPr="005052FE" w:rsidRDefault="00C24072" w:rsidP="001A1B94">
      <w:pPr>
        <w:pStyle w:val="a5"/>
        <w:numPr>
          <w:ilvl w:val="0"/>
          <w:numId w:val="2"/>
        </w:numPr>
        <w:spacing w:line="640" w:lineRule="exact"/>
        <w:ind w:firstLineChars="0"/>
        <w:jc w:val="left"/>
        <w:rPr>
          <w:rFonts w:ascii="仿宋_GB2312" w:eastAsia="仿宋_GB2312" w:hAnsi="宋体" w:cs="宋体"/>
          <w:b/>
          <w:kern w:val="0"/>
          <w:sz w:val="32"/>
          <w:szCs w:val="32"/>
        </w:rPr>
      </w:pPr>
      <w:r w:rsidRPr="005052FE">
        <w:rPr>
          <w:rFonts w:ascii="仿宋_GB2312" w:eastAsia="仿宋_GB2312" w:hAnsi="宋体" w:cs="宋体" w:hint="eastAsia"/>
          <w:b/>
          <w:kern w:val="0"/>
          <w:sz w:val="32"/>
          <w:szCs w:val="32"/>
        </w:rPr>
        <w:t>年度工作开展情况</w:t>
      </w:r>
    </w:p>
    <w:p w:rsidR="005A1728" w:rsidRPr="005052FE" w:rsidRDefault="0019383A" w:rsidP="001A1B94">
      <w:pPr>
        <w:spacing w:line="64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5052FE">
        <w:rPr>
          <w:rFonts w:ascii="仿宋_GB2312" w:eastAsia="仿宋_GB2312" w:hAnsi="宋体" w:cs="宋体" w:hint="eastAsia"/>
          <w:kern w:val="0"/>
          <w:sz w:val="32"/>
          <w:szCs w:val="32"/>
        </w:rPr>
        <w:t>201</w:t>
      </w:r>
      <w:r w:rsidR="000364D2" w:rsidRPr="005052FE">
        <w:rPr>
          <w:rFonts w:ascii="仿宋_GB2312" w:eastAsia="仿宋_GB2312" w:hAnsi="宋体" w:cs="宋体" w:hint="eastAsia"/>
          <w:kern w:val="0"/>
          <w:sz w:val="32"/>
          <w:szCs w:val="32"/>
        </w:rPr>
        <w:t>5</w:t>
      </w:r>
      <w:r w:rsidRPr="005052FE">
        <w:rPr>
          <w:rFonts w:ascii="仿宋_GB2312" w:eastAsia="仿宋_GB2312" w:hAnsi="宋体" w:cs="宋体" w:hint="eastAsia"/>
          <w:kern w:val="0"/>
          <w:sz w:val="32"/>
          <w:szCs w:val="32"/>
        </w:rPr>
        <w:t>年，</w:t>
      </w:r>
      <w:r w:rsidR="00A86C17" w:rsidRPr="005052FE">
        <w:rPr>
          <w:rFonts w:ascii="仿宋_GB2312" w:eastAsia="仿宋_GB2312" w:hAnsi="宋体" w:cs="宋体" w:hint="eastAsia"/>
          <w:kern w:val="0"/>
          <w:sz w:val="32"/>
          <w:szCs w:val="32"/>
        </w:rPr>
        <w:t>我办在</w:t>
      </w:r>
      <w:r w:rsidR="00C85C1A" w:rsidRPr="005052FE">
        <w:rPr>
          <w:rFonts w:ascii="仿宋_GB2312" w:eastAsia="仿宋_GB2312" w:hAnsi="宋体" w:cs="宋体" w:hint="eastAsia"/>
          <w:kern w:val="0"/>
          <w:sz w:val="32"/>
          <w:szCs w:val="32"/>
        </w:rPr>
        <w:t>丰台区信息公开办公室</w:t>
      </w:r>
      <w:r w:rsidR="00A86C17" w:rsidRPr="005052FE">
        <w:rPr>
          <w:rFonts w:ascii="仿宋_GB2312" w:eastAsia="仿宋_GB2312" w:hAnsi="宋体" w:cs="宋体" w:hint="eastAsia"/>
          <w:kern w:val="0"/>
          <w:sz w:val="32"/>
          <w:szCs w:val="32"/>
        </w:rPr>
        <w:t>的决策部署和</w:t>
      </w:r>
      <w:r w:rsidR="00C85C1A" w:rsidRPr="005052FE">
        <w:rPr>
          <w:rFonts w:ascii="仿宋_GB2312" w:eastAsia="仿宋_GB2312" w:hAnsi="宋体" w:cs="宋体" w:hint="eastAsia"/>
          <w:kern w:val="0"/>
          <w:sz w:val="32"/>
          <w:szCs w:val="32"/>
        </w:rPr>
        <w:t>指导下</w:t>
      </w:r>
      <w:r w:rsidR="00A86C17" w:rsidRPr="005052FE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="005A1728" w:rsidRPr="005052FE">
        <w:rPr>
          <w:rFonts w:ascii="仿宋_GB2312" w:eastAsia="仿宋_GB2312" w:hAnsi="宋体" w:cs="宋体" w:hint="eastAsia"/>
          <w:kern w:val="0"/>
          <w:sz w:val="32"/>
          <w:szCs w:val="32"/>
        </w:rPr>
        <w:t>认真贯彻</w:t>
      </w:r>
      <w:r w:rsidR="0038224E">
        <w:rPr>
          <w:rFonts w:ascii="仿宋_GB2312" w:eastAsia="仿宋_GB2312" w:hAnsi="宋体" w:cs="宋体" w:hint="eastAsia"/>
          <w:kern w:val="0"/>
          <w:sz w:val="32"/>
          <w:szCs w:val="32"/>
        </w:rPr>
        <w:t>落实</w:t>
      </w:r>
      <w:r w:rsidR="005A1728" w:rsidRPr="005052FE">
        <w:rPr>
          <w:rFonts w:ascii="仿宋_GB2312" w:eastAsia="仿宋_GB2312" w:hAnsi="宋体" w:cs="宋体" w:hint="eastAsia"/>
          <w:kern w:val="0"/>
          <w:sz w:val="32"/>
          <w:szCs w:val="32"/>
        </w:rPr>
        <w:t>《中华人民共和国政府信息公开条例》，</w:t>
      </w:r>
      <w:r w:rsidR="009D2346" w:rsidRPr="005052FE">
        <w:rPr>
          <w:rFonts w:ascii="仿宋_GB2312" w:eastAsia="仿宋_GB2312" w:hAnsi="宋体" w:cs="宋体" w:hint="eastAsia"/>
          <w:kern w:val="0"/>
          <w:sz w:val="32"/>
          <w:szCs w:val="32"/>
        </w:rPr>
        <w:t>全力</w:t>
      </w:r>
      <w:r w:rsidR="00564E7D" w:rsidRPr="005052FE">
        <w:rPr>
          <w:rFonts w:ascii="仿宋_GB2312" w:eastAsia="仿宋_GB2312" w:hAnsi="宋体" w:cs="宋体" w:hint="eastAsia"/>
          <w:kern w:val="0"/>
          <w:sz w:val="32"/>
          <w:szCs w:val="32"/>
        </w:rPr>
        <w:t>推进</w:t>
      </w:r>
      <w:r w:rsidR="009D2346" w:rsidRPr="005052FE">
        <w:rPr>
          <w:rFonts w:ascii="仿宋_GB2312" w:eastAsia="仿宋_GB2312" w:hAnsi="宋体" w:cs="宋体" w:hint="eastAsia"/>
          <w:kern w:val="0"/>
          <w:sz w:val="32"/>
          <w:szCs w:val="32"/>
        </w:rPr>
        <w:t>政府信息公开工作。</w:t>
      </w:r>
      <w:r w:rsidR="0038224E">
        <w:rPr>
          <w:rFonts w:ascii="仿宋_GB2312" w:eastAsia="仿宋_GB2312" w:hAnsi="宋体" w:cs="宋体" w:hint="eastAsia"/>
          <w:kern w:val="0"/>
          <w:sz w:val="32"/>
          <w:szCs w:val="32"/>
        </w:rPr>
        <w:t>进一步</w:t>
      </w:r>
      <w:r w:rsidR="005A1728" w:rsidRPr="005052FE">
        <w:rPr>
          <w:rFonts w:ascii="仿宋_GB2312" w:eastAsia="仿宋_GB2312" w:hAnsi="宋体" w:cs="宋体" w:hint="eastAsia"/>
          <w:kern w:val="0"/>
          <w:sz w:val="32"/>
          <w:szCs w:val="32"/>
        </w:rPr>
        <w:t>健全组织机构，</w:t>
      </w:r>
      <w:r w:rsidR="009D2346" w:rsidRPr="005052FE">
        <w:rPr>
          <w:rFonts w:ascii="仿宋_GB2312" w:eastAsia="仿宋_GB2312" w:hAnsi="宋体" w:cs="宋体" w:hint="eastAsia"/>
          <w:kern w:val="0"/>
          <w:sz w:val="32"/>
          <w:szCs w:val="32"/>
        </w:rPr>
        <w:t>科学配</w:t>
      </w:r>
      <w:r w:rsidR="009D2346" w:rsidRPr="005052FE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备人员，</w:t>
      </w:r>
      <w:r w:rsidR="0038224E">
        <w:rPr>
          <w:rFonts w:ascii="仿宋_GB2312" w:eastAsia="仿宋_GB2312" w:hAnsi="宋体" w:cs="宋体" w:hint="eastAsia"/>
          <w:kern w:val="0"/>
          <w:sz w:val="32"/>
          <w:szCs w:val="32"/>
        </w:rPr>
        <w:t>合理</w:t>
      </w:r>
      <w:r w:rsidR="009D2346" w:rsidRPr="005052FE">
        <w:rPr>
          <w:rFonts w:ascii="仿宋_GB2312" w:eastAsia="仿宋_GB2312" w:hAnsi="宋体" w:cs="宋体" w:hint="eastAsia"/>
          <w:kern w:val="0"/>
          <w:sz w:val="32"/>
          <w:szCs w:val="32"/>
        </w:rPr>
        <w:t>分工，</w:t>
      </w:r>
      <w:r w:rsidR="0038224E">
        <w:rPr>
          <w:rFonts w:ascii="仿宋_GB2312" w:eastAsia="仿宋_GB2312" w:hAnsi="宋体" w:cs="宋体" w:hint="eastAsia"/>
          <w:kern w:val="0"/>
          <w:sz w:val="32"/>
          <w:szCs w:val="32"/>
        </w:rPr>
        <w:t>压实</w:t>
      </w:r>
      <w:r w:rsidR="009D2346" w:rsidRPr="005052FE">
        <w:rPr>
          <w:rFonts w:ascii="仿宋_GB2312" w:eastAsia="仿宋_GB2312" w:hAnsi="宋体" w:cs="宋体" w:hint="eastAsia"/>
          <w:kern w:val="0"/>
          <w:sz w:val="32"/>
          <w:szCs w:val="32"/>
        </w:rPr>
        <w:t>责任，</w:t>
      </w:r>
      <w:r w:rsidR="000364D2" w:rsidRPr="005052FE">
        <w:rPr>
          <w:rFonts w:ascii="仿宋_GB2312" w:eastAsia="仿宋_GB2312" w:hAnsi="宋体" w:cs="宋体" w:hint="eastAsia"/>
          <w:kern w:val="0"/>
          <w:sz w:val="32"/>
          <w:szCs w:val="32"/>
        </w:rPr>
        <w:t>政府信息公开工作有序开展。进一步完善政府信息</w:t>
      </w:r>
      <w:r w:rsidR="00C24072" w:rsidRPr="005052FE">
        <w:rPr>
          <w:rFonts w:ascii="仿宋_GB2312" w:eastAsia="仿宋_GB2312" w:hAnsi="宋体" w:cs="宋体"/>
          <w:kern w:val="0"/>
          <w:sz w:val="32"/>
          <w:szCs w:val="32"/>
        </w:rPr>
        <w:t>保密审查</w:t>
      </w:r>
      <w:r w:rsidR="00C24072" w:rsidRPr="005052FE">
        <w:rPr>
          <w:rFonts w:ascii="仿宋_GB2312" w:eastAsia="仿宋_GB2312" w:hAnsi="宋体" w:cs="宋体" w:hint="eastAsia"/>
          <w:kern w:val="0"/>
          <w:sz w:val="32"/>
          <w:szCs w:val="32"/>
        </w:rPr>
        <w:t>和</w:t>
      </w:r>
      <w:r w:rsidR="000364D2" w:rsidRPr="005052FE">
        <w:rPr>
          <w:rFonts w:ascii="仿宋_GB2312" w:eastAsia="仿宋_GB2312" w:hAnsi="宋体" w:cs="宋体" w:hint="eastAsia"/>
          <w:kern w:val="0"/>
          <w:sz w:val="32"/>
          <w:szCs w:val="32"/>
        </w:rPr>
        <w:t>发布机制，规范公开程序，严格落实</w:t>
      </w:r>
      <w:r w:rsidR="0098029C" w:rsidRPr="005052FE">
        <w:rPr>
          <w:rFonts w:ascii="仿宋_GB2312" w:eastAsia="仿宋_GB2312" w:hAnsi="宋体" w:cs="宋体" w:hint="eastAsia"/>
          <w:kern w:val="0"/>
          <w:sz w:val="32"/>
          <w:szCs w:val="32"/>
        </w:rPr>
        <w:t>“先审查、后公开”的</w:t>
      </w:r>
      <w:r w:rsidR="000364D2" w:rsidRPr="005052FE">
        <w:rPr>
          <w:rFonts w:ascii="仿宋_GB2312" w:eastAsia="仿宋_GB2312" w:hAnsi="宋体" w:cs="宋体" w:hint="eastAsia"/>
          <w:kern w:val="0"/>
          <w:sz w:val="32"/>
          <w:szCs w:val="32"/>
        </w:rPr>
        <w:t>网站信息发布审核和保密审查制度，发布流程清晰规范</w:t>
      </w:r>
      <w:r w:rsidR="0098029C" w:rsidRPr="005052FE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58359B" w:rsidRPr="005052FE" w:rsidRDefault="0058359B" w:rsidP="001A1B94">
      <w:pPr>
        <w:spacing w:line="640" w:lineRule="exact"/>
        <w:ind w:firstLineChars="200" w:firstLine="643"/>
        <w:jc w:val="left"/>
        <w:rPr>
          <w:rFonts w:ascii="仿宋_GB2312" w:eastAsia="仿宋_GB2312"/>
          <w:b/>
          <w:sz w:val="32"/>
          <w:szCs w:val="32"/>
        </w:rPr>
      </w:pPr>
      <w:r w:rsidRPr="005052FE">
        <w:rPr>
          <w:rFonts w:ascii="仿宋_GB2312" w:eastAsia="仿宋_GB2312" w:hint="eastAsia"/>
          <w:b/>
          <w:sz w:val="32"/>
          <w:szCs w:val="32"/>
        </w:rPr>
        <w:t>二、主动公开</w:t>
      </w:r>
      <w:r w:rsidR="00C24072" w:rsidRPr="005052FE">
        <w:rPr>
          <w:rFonts w:ascii="仿宋_GB2312" w:eastAsia="仿宋_GB2312" w:hint="eastAsia"/>
          <w:b/>
          <w:sz w:val="32"/>
          <w:szCs w:val="32"/>
        </w:rPr>
        <w:t>政府信息</w:t>
      </w:r>
      <w:r w:rsidRPr="005052FE">
        <w:rPr>
          <w:rFonts w:ascii="仿宋_GB2312" w:eastAsia="仿宋_GB2312" w:hint="eastAsia"/>
          <w:b/>
          <w:sz w:val="32"/>
          <w:szCs w:val="32"/>
        </w:rPr>
        <w:t>情况</w:t>
      </w:r>
    </w:p>
    <w:p w:rsidR="007A4A83" w:rsidRPr="005052FE" w:rsidRDefault="0058359B" w:rsidP="001A1B94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052FE">
        <w:rPr>
          <w:rFonts w:ascii="仿宋_GB2312" w:eastAsia="仿宋_GB2312" w:hint="eastAsia"/>
          <w:sz w:val="32"/>
          <w:szCs w:val="32"/>
        </w:rPr>
        <w:t>201</w:t>
      </w:r>
      <w:r w:rsidR="00034ED2" w:rsidRPr="005052FE">
        <w:rPr>
          <w:rFonts w:ascii="仿宋_GB2312" w:eastAsia="仿宋_GB2312" w:hint="eastAsia"/>
          <w:sz w:val="32"/>
          <w:szCs w:val="32"/>
        </w:rPr>
        <w:t>5</w:t>
      </w:r>
      <w:r w:rsidRPr="005052FE">
        <w:rPr>
          <w:rFonts w:ascii="仿宋_GB2312" w:eastAsia="仿宋_GB2312" w:hint="eastAsia"/>
          <w:sz w:val="32"/>
          <w:szCs w:val="32"/>
        </w:rPr>
        <w:t>年</w:t>
      </w:r>
      <w:r w:rsidR="003048EE" w:rsidRPr="005052FE">
        <w:rPr>
          <w:rFonts w:ascii="仿宋_GB2312" w:eastAsia="仿宋_GB2312" w:hint="eastAsia"/>
          <w:sz w:val="32"/>
          <w:szCs w:val="32"/>
        </w:rPr>
        <w:t>，</w:t>
      </w:r>
      <w:r w:rsidRPr="005052FE">
        <w:rPr>
          <w:rFonts w:ascii="仿宋_GB2312" w:eastAsia="仿宋_GB2312" w:hint="eastAsia"/>
          <w:sz w:val="32"/>
          <w:szCs w:val="32"/>
        </w:rPr>
        <w:t>我办共主动公开政府信息</w:t>
      </w:r>
      <w:r w:rsidR="00034ED2" w:rsidRPr="005052FE">
        <w:rPr>
          <w:rFonts w:ascii="仿宋_GB2312" w:eastAsia="仿宋_GB2312" w:hint="eastAsia"/>
          <w:sz w:val="32"/>
          <w:szCs w:val="32"/>
        </w:rPr>
        <w:t>42</w:t>
      </w:r>
      <w:r w:rsidRPr="005052FE">
        <w:rPr>
          <w:rFonts w:ascii="仿宋_GB2312" w:eastAsia="仿宋_GB2312" w:hint="eastAsia"/>
          <w:sz w:val="32"/>
          <w:szCs w:val="32"/>
        </w:rPr>
        <w:t>条</w:t>
      </w:r>
      <w:r w:rsidR="007A4A83" w:rsidRPr="005052FE">
        <w:rPr>
          <w:rFonts w:ascii="仿宋_GB2312" w:eastAsia="仿宋_GB2312" w:hint="eastAsia"/>
          <w:sz w:val="32"/>
          <w:szCs w:val="32"/>
        </w:rPr>
        <w:t>。</w:t>
      </w:r>
      <w:r w:rsidR="007D208C" w:rsidRPr="005052FE">
        <w:rPr>
          <w:rFonts w:ascii="仿宋_GB2312" w:eastAsia="仿宋_GB2312" w:hAnsi="华文中宋" w:hint="eastAsia"/>
          <w:snapToGrid w:val="0"/>
          <w:kern w:val="0"/>
          <w:sz w:val="32"/>
          <w:szCs w:val="32"/>
        </w:rPr>
        <w:t>其中</w:t>
      </w:r>
      <w:r w:rsidR="007A4A83" w:rsidRPr="005052FE">
        <w:rPr>
          <w:rFonts w:ascii="仿宋_GB2312" w:eastAsia="仿宋_GB2312" w:hAnsi="华文中宋" w:hint="eastAsia"/>
          <w:snapToGrid w:val="0"/>
          <w:kern w:val="0"/>
          <w:sz w:val="32"/>
          <w:szCs w:val="32"/>
        </w:rPr>
        <w:t>，</w:t>
      </w:r>
      <w:r w:rsidR="00034ED2" w:rsidRPr="005052FE">
        <w:rPr>
          <w:rFonts w:ascii="仿宋_GB2312" w:eastAsia="仿宋_GB2312" w:hAnsi="华文中宋" w:hint="eastAsia"/>
          <w:snapToGrid w:val="0"/>
          <w:kern w:val="0"/>
          <w:sz w:val="32"/>
          <w:szCs w:val="32"/>
        </w:rPr>
        <w:t>工作动态类</w:t>
      </w:r>
      <w:r w:rsidR="004E1783" w:rsidRPr="005052FE">
        <w:rPr>
          <w:rFonts w:ascii="仿宋_GB2312" w:eastAsia="仿宋_GB2312" w:hAnsi="华文中宋" w:hint="eastAsia"/>
          <w:snapToGrid w:val="0"/>
          <w:kern w:val="0"/>
          <w:sz w:val="32"/>
          <w:szCs w:val="32"/>
        </w:rPr>
        <w:t>信息</w:t>
      </w:r>
      <w:r w:rsidR="00034ED2" w:rsidRPr="005052FE">
        <w:rPr>
          <w:rFonts w:ascii="仿宋_GB2312" w:eastAsia="仿宋_GB2312" w:hAnsi="华文中宋" w:hint="eastAsia"/>
          <w:snapToGrid w:val="0"/>
          <w:kern w:val="0"/>
          <w:sz w:val="32"/>
          <w:szCs w:val="32"/>
        </w:rPr>
        <w:t>14条，占总数的33.3%；</w:t>
      </w:r>
      <w:r w:rsidR="004E1783" w:rsidRPr="005052FE">
        <w:rPr>
          <w:rFonts w:ascii="仿宋_GB2312" w:eastAsia="仿宋_GB2312" w:hAnsi="华文中宋" w:hint="eastAsia"/>
          <w:snapToGrid w:val="0"/>
          <w:kern w:val="0"/>
          <w:sz w:val="32"/>
          <w:szCs w:val="32"/>
        </w:rPr>
        <w:t>法规文件类信息</w:t>
      </w:r>
      <w:r w:rsidR="00034ED2" w:rsidRPr="005052FE">
        <w:rPr>
          <w:rFonts w:ascii="仿宋_GB2312" w:eastAsia="仿宋_GB2312" w:hAnsi="华文中宋" w:hint="eastAsia"/>
          <w:snapToGrid w:val="0"/>
          <w:kern w:val="0"/>
          <w:sz w:val="32"/>
          <w:szCs w:val="32"/>
        </w:rPr>
        <w:t>12条，占总数的28.6%；基层工作类</w:t>
      </w:r>
      <w:r w:rsidR="004E1783" w:rsidRPr="005052FE">
        <w:rPr>
          <w:rFonts w:ascii="仿宋_GB2312" w:eastAsia="仿宋_GB2312" w:hAnsi="华文中宋" w:hint="eastAsia"/>
          <w:snapToGrid w:val="0"/>
          <w:kern w:val="0"/>
          <w:sz w:val="32"/>
          <w:szCs w:val="32"/>
        </w:rPr>
        <w:t>信息</w:t>
      </w:r>
      <w:r w:rsidR="00034ED2" w:rsidRPr="005052FE">
        <w:rPr>
          <w:rFonts w:ascii="仿宋_GB2312" w:eastAsia="仿宋_GB2312" w:hAnsi="华文中宋" w:hint="eastAsia"/>
          <w:snapToGrid w:val="0"/>
          <w:kern w:val="0"/>
          <w:sz w:val="32"/>
          <w:szCs w:val="32"/>
        </w:rPr>
        <w:t>11条，占总数的26.2%；机构职能类</w:t>
      </w:r>
      <w:r w:rsidR="004E1783" w:rsidRPr="005052FE">
        <w:rPr>
          <w:rFonts w:ascii="仿宋_GB2312" w:eastAsia="仿宋_GB2312" w:hAnsi="华文中宋" w:hint="eastAsia"/>
          <w:snapToGrid w:val="0"/>
          <w:kern w:val="0"/>
          <w:sz w:val="32"/>
          <w:szCs w:val="32"/>
        </w:rPr>
        <w:t>信息</w:t>
      </w:r>
      <w:r w:rsidR="00034ED2" w:rsidRPr="005052FE">
        <w:rPr>
          <w:rFonts w:ascii="仿宋_GB2312" w:eastAsia="仿宋_GB2312" w:hAnsi="华文中宋" w:hint="eastAsia"/>
          <w:snapToGrid w:val="0"/>
          <w:kern w:val="0"/>
          <w:sz w:val="32"/>
          <w:szCs w:val="32"/>
        </w:rPr>
        <w:t>3条，占总数的7.1%；重点领域信息2条，占总数的4.8%。</w:t>
      </w:r>
    </w:p>
    <w:p w:rsidR="0058359B" w:rsidRPr="005052FE" w:rsidRDefault="0058359B" w:rsidP="001A1B94">
      <w:pPr>
        <w:spacing w:line="64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5052FE">
        <w:rPr>
          <w:rFonts w:ascii="仿宋_GB2312" w:eastAsia="仿宋_GB2312" w:hint="eastAsia"/>
          <w:b/>
          <w:sz w:val="32"/>
          <w:szCs w:val="32"/>
        </w:rPr>
        <w:t>三、依申请公开</w:t>
      </w:r>
      <w:r w:rsidR="00C24072" w:rsidRPr="005052FE">
        <w:rPr>
          <w:rFonts w:ascii="仿宋_GB2312" w:eastAsia="仿宋_GB2312" w:hint="eastAsia"/>
          <w:b/>
          <w:sz w:val="32"/>
          <w:szCs w:val="32"/>
        </w:rPr>
        <w:t>政府信息和不予公开政府信息</w:t>
      </w:r>
      <w:r w:rsidRPr="005052FE">
        <w:rPr>
          <w:rFonts w:ascii="仿宋_GB2312" w:eastAsia="仿宋_GB2312" w:hint="eastAsia"/>
          <w:b/>
          <w:sz w:val="32"/>
          <w:szCs w:val="32"/>
        </w:rPr>
        <w:t>情况</w:t>
      </w:r>
    </w:p>
    <w:p w:rsidR="0058359B" w:rsidRPr="005052FE" w:rsidRDefault="0058359B" w:rsidP="001A1B94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052FE">
        <w:rPr>
          <w:rFonts w:ascii="仿宋_GB2312" w:eastAsia="仿宋_GB2312" w:hint="eastAsia"/>
          <w:sz w:val="32"/>
          <w:szCs w:val="32"/>
        </w:rPr>
        <w:t>20</w:t>
      </w:r>
      <w:r w:rsidR="006E4FC7" w:rsidRPr="005052FE">
        <w:rPr>
          <w:rFonts w:ascii="仿宋_GB2312" w:eastAsia="仿宋_GB2312" w:hint="eastAsia"/>
          <w:sz w:val="32"/>
          <w:szCs w:val="32"/>
        </w:rPr>
        <w:t>15</w:t>
      </w:r>
      <w:r w:rsidR="007A4A83" w:rsidRPr="005052FE">
        <w:rPr>
          <w:rFonts w:ascii="仿宋_GB2312" w:eastAsia="仿宋_GB2312" w:hint="eastAsia"/>
          <w:sz w:val="32"/>
          <w:szCs w:val="32"/>
        </w:rPr>
        <w:t>年</w:t>
      </w:r>
      <w:r w:rsidR="007D208C" w:rsidRPr="005052FE">
        <w:rPr>
          <w:rFonts w:ascii="仿宋_GB2312" w:eastAsia="仿宋_GB2312" w:hint="eastAsia"/>
          <w:sz w:val="32"/>
          <w:szCs w:val="32"/>
        </w:rPr>
        <w:t>，</w:t>
      </w:r>
      <w:r w:rsidR="007A4A83" w:rsidRPr="005052FE">
        <w:rPr>
          <w:rFonts w:ascii="仿宋_GB2312" w:eastAsia="仿宋_GB2312" w:hint="eastAsia"/>
          <w:sz w:val="32"/>
          <w:szCs w:val="32"/>
        </w:rPr>
        <w:t>我办未</w:t>
      </w:r>
      <w:r w:rsidRPr="005052FE">
        <w:rPr>
          <w:rFonts w:ascii="仿宋_GB2312" w:eastAsia="仿宋_GB2312" w:hint="eastAsia"/>
          <w:sz w:val="32"/>
          <w:szCs w:val="32"/>
        </w:rPr>
        <w:t>收到政府信息公开申请</w:t>
      </w:r>
      <w:r w:rsidR="007A4A83" w:rsidRPr="005052FE">
        <w:rPr>
          <w:rFonts w:ascii="仿宋_GB2312" w:eastAsia="仿宋_GB2312" w:hint="eastAsia"/>
          <w:sz w:val="32"/>
          <w:szCs w:val="32"/>
        </w:rPr>
        <w:t>。</w:t>
      </w:r>
    </w:p>
    <w:p w:rsidR="0058359B" w:rsidRPr="005052FE" w:rsidRDefault="0058359B" w:rsidP="001A1B94">
      <w:pPr>
        <w:spacing w:line="64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5052FE">
        <w:rPr>
          <w:rFonts w:ascii="仿宋_GB2312" w:eastAsia="仿宋_GB2312" w:hint="eastAsia"/>
          <w:b/>
          <w:sz w:val="32"/>
          <w:szCs w:val="32"/>
        </w:rPr>
        <w:t>四、</w:t>
      </w:r>
      <w:r w:rsidR="00C24072" w:rsidRPr="005052FE">
        <w:rPr>
          <w:rFonts w:ascii="仿宋_GB2312" w:eastAsia="仿宋_GB2312" w:hint="eastAsia"/>
          <w:b/>
          <w:sz w:val="32"/>
          <w:szCs w:val="32"/>
        </w:rPr>
        <w:t>因政府信息公开申请行政</w:t>
      </w:r>
      <w:r w:rsidRPr="005052FE">
        <w:rPr>
          <w:rFonts w:ascii="仿宋_GB2312" w:eastAsia="仿宋_GB2312" w:hint="eastAsia"/>
          <w:b/>
          <w:sz w:val="32"/>
          <w:szCs w:val="32"/>
        </w:rPr>
        <w:t>复议</w:t>
      </w:r>
      <w:r w:rsidR="007D208C" w:rsidRPr="005052FE">
        <w:rPr>
          <w:rFonts w:ascii="仿宋_GB2312" w:eastAsia="仿宋_GB2312" w:hint="eastAsia"/>
          <w:b/>
          <w:sz w:val="32"/>
          <w:szCs w:val="32"/>
        </w:rPr>
        <w:t>、</w:t>
      </w:r>
      <w:r w:rsidR="00C24072" w:rsidRPr="005052FE">
        <w:rPr>
          <w:rFonts w:ascii="仿宋_GB2312" w:eastAsia="仿宋_GB2312" w:hint="eastAsia"/>
          <w:b/>
          <w:sz w:val="32"/>
          <w:szCs w:val="32"/>
        </w:rPr>
        <w:t>提起行政诉讼</w:t>
      </w:r>
      <w:r w:rsidRPr="005052FE">
        <w:rPr>
          <w:rFonts w:ascii="仿宋_GB2312" w:eastAsia="仿宋_GB2312" w:hint="eastAsia"/>
          <w:b/>
          <w:sz w:val="32"/>
          <w:szCs w:val="32"/>
        </w:rPr>
        <w:t>情况</w:t>
      </w:r>
    </w:p>
    <w:p w:rsidR="0058359B" w:rsidRPr="005052FE" w:rsidRDefault="0058359B" w:rsidP="001A1B94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052FE">
        <w:rPr>
          <w:rFonts w:ascii="仿宋_GB2312" w:eastAsia="仿宋_GB2312" w:hint="eastAsia"/>
          <w:sz w:val="32"/>
          <w:szCs w:val="32"/>
        </w:rPr>
        <w:t>20</w:t>
      </w:r>
      <w:r w:rsidR="006E4FC7" w:rsidRPr="005052FE">
        <w:rPr>
          <w:rFonts w:ascii="仿宋_GB2312" w:eastAsia="仿宋_GB2312" w:hint="eastAsia"/>
          <w:sz w:val="32"/>
          <w:szCs w:val="32"/>
        </w:rPr>
        <w:t>15</w:t>
      </w:r>
      <w:r w:rsidRPr="005052FE">
        <w:rPr>
          <w:rFonts w:ascii="仿宋_GB2312" w:eastAsia="仿宋_GB2312" w:hint="eastAsia"/>
          <w:sz w:val="32"/>
          <w:szCs w:val="32"/>
        </w:rPr>
        <w:t>年</w:t>
      </w:r>
      <w:r w:rsidR="007D208C" w:rsidRPr="005052FE">
        <w:rPr>
          <w:rFonts w:ascii="仿宋_GB2312" w:eastAsia="仿宋_GB2312" w:hint="eastAsia"/>
          <w:sz w:val="32"/>
          <w:szCs w:val="32"/>
        </w:rPr>
        <w:t>，</w:t>
      </w:r>
      <w:r w:rsidRPr="005052FE">
        <w:rPr>
          <w:rFonts w:ascii="仿宋_GB2312" w:eastAsia="仿宋_GB2312" w:hint="eastAsia"/>
          <w:sz w:val="32"/>
          <w:szCs w:val="32"/>
        </w:rPr>
        <w:t>我办未收到</w:t>
      </w:r>
      <w:r w:rsidR="007D208C" w:rsidRPr="005052FE">
        <w:rPr>
          <w:rFonts w:ascii="仿宋_GB2312" w:eastAsia="仿宋_GB2312" w:hint="eastAsia"/>
          <w:sz w:val="32"/>
          <w:szCs w:val="32"/>
        </w:rPr>
        <w:t>与政府信息公开有关的</w:t>
      </w:r>
      <w:r w:rsidRPr="005052FE">
        <w:rPr>
          <w:rFonts w:ascii="仿宋_GB2312" w:eastAsia="仿宋_GB2312" w:hint="eastAsia"/>
          <w:sz w:val="32"/>
          <w:szCs w:val="32"/>
        </w:rPr>
        <w:t>行政复议和</w:t>
      </w:r>
      <w:r w:rsidR="00C24072" w:rsidRPr="005052FE">
        <w:rPr>
          <w:rFonts w:ascii="仿宋_GB2312" w:eastAsia="仿宋_GB2312" w:hint="eastAsia"/>
          <w:sz w:val="32"/>
          <w:szCs w:val="32"/>
        </w:rPr>
        <w:t>行政诉讼</w:t>
      </w:r>
      <w:r w:rsidR="007D208C" w:rsidRPr="005052FE">
        <w:rPr>
          <w:rFonts w:ascii="仿宋_GB2312" w:eastAsia="仿宋_GB2312" w:hint="eastAsia"/>
          <w:sz w:val="32"/>
          <w:szCs w:val="32"/>
        </w:rPr>
        <w:t>，未接到有关举报</w:t>
      </w:r>
      <w:r w:rsidRPr="005052FE">
        <w:rPr>
          <w:rFonts w:ascii="仿宋_GB2312" w:eastAsia="仿宋_GB2312" w:hint="eastAsia"/>
          <w:sz w:val="32"/>
          <w:szCs w:val="32"/>
        </w:rPr>
        <w:t>。</w:t>
      </w:r>
    </w:p>
    <w:p w:rsidR="0058359B" w:rsidRPr="005052FE" w:rsidRDefault="0058359B" w:rsidP="001A1B94">
      <w:pPr>
        <w:spacing w:line="64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5052FE">
        <w:rPr>
          <w:rFonts w:ascii="仿宋_GB2312" w:eastAsia="仿宋_GB2312" w:hint="eastAsia"/>
          <w:b/>
          <w:sz w:val="32"/>
          <w:szCs w:val="32"/>
        </w:rPr>
        <w:t>五、存在的</w:t>
      </w:r>
      <w:r w:rsidR="00C24072" w:rsidRPr="005052FE">
        <w:rPr>
          <w:rFonts w:ascii="仿宋_GB2312" w:eastAsia="仿宋_GB2312" w:hint="eastAsia"/>
          <w:b/>
          <w:sz w:val="32"/>
          <w:szCs w:val="32"/>
        </w:rPr>
        <w:t>主要问题及改进情况</w:t>
      </w:r>
    </w:p>
    <w:p w:rsidR="0074343F" w:rsidRPr="005052FE" w:rsidRDefault="003E39D9" w:rsidP="001A1B94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052FE">
        <w:rPr>
          <w:rFonts w:ascii="仿宋_GB2312" w:eastAsia="仿宋_GB2312" w:hint="eastAsia"/>
          <w:sz w:val="32"/>
          <w:szCs w:val="32"/>
        </w:rPr>
        <w:t>2015年，我办主动公开政府信息数量有所提高，</w:t>
      </w:r>
      <w:r w:rsidR="0074343F" w:rsidRPr="005052FE">
        <w:rPr>
          <w:rFonts w:ascii="仿宋_GB2312" w:eastAsia="仿宋_GB2312"/>
          <w:sz w:val="32"/>
          <w:szCs w:val="32"/>
        </w:rPr>
        <w:t>回顾</w:t>
      </w:r>
      <w:r w:rsidRPr="005052FE">
        <w:rPr>
          <w:rFonts w:ascii="仿宋_GB2312" w:eastAsia="仿宋_GB2312" w:hint="eastAsia"/>
          <w:sz w:val="32"/>
          <w:szCs w:val="32"/>
        </w:rPr>
        <w:t>全年</w:t>
      </w:r>
      <w:r w:rsidR="0074343F" w:rsidRPr="005052FE">
        <w:rPr>
          <w:rFonts w:ascii="仿宋_GB2312" w:eastAsia="仿宋_GB2312"/>
          <w:sz w:val="32"/>
          <w:szCs w:val="32"/>
        </w:rPr>
        <w:t>政府信息公开工作，存在的问题</w:t>
      </w:r>
      <w:r w:rsidR="0074343F" w:rsidRPr="005052FE">
        <w:rPr>
          <w:rFonts w:ascii="仿宋_GB2312" w:eastAsia="仿宋_GB2312" w:hint="eastAsia"/>
          <w:sz w:val="32"/>
          <w:szCs w:val="32"/>
        </w:rPr>
        <w:t>主要有</w:t>
      </w:r>
      <w:r w:rsidR="00570BB9">
        <w:rPr>
          <w:rFonts w:ascii="仿宋_GB2312" w:eastAsia="仿宋_GB2312" w:hint="eastAsia"/>
          <w:sz w:val="32"/>
          <w:szCs w:val="32"/>
        </w:rPr>
        <w:t>以下</w:t>
      </w:r>
      <w:r w:rsidRPr="005052FE">
        <w:rPr>
          <w:rFonts w:ascii="仿宋_GB2312" w:eastAsia="仿宋_GB2312" w:hint="eastAsia"/>
          <w:sz w:val="32"/>
          <w:szCs w:val="32"/>
        </w:rPr>
        <w:t>两</w:t>
      </w:r>
      <w:r w:rsidR="0074343F" w:rsidRPr="005052FE">
        <w:rPr>
          <w:rFonts w:ascii="仿宋_GB2312" w:eastAsia="仿宋_GB2312" w:hint="eastAsia"/>
          <w:sz w:val="32"/>
          <w:szCs w:val="32"/>
        </w:rPr>
        <w:t>个方面</w:t>
      </w:r>
      <w:r w:rsidR="0074343F" w:rsidRPr="005052FE">
        <w:rPr>
          <w:rFonts w:ascii="仿宋_GB2312" w:eastAsia="仿宋_GB2312"/>
          <w:sz w:val="32"/>
          <w:szCs w:val="32"/>
        </w:rPr>
        <w:t>：</w:t>
      </w:r>
      <w:r w:rsidRPr="005052FE">
        <w:rPr>
          <w:rFonts w:ascii="仿宋_GB2312" w:eastAsia="仿宋_GB2312" w:hint="eastAsia"/>
          <w:sz w:val="32"/>
          <w:szCs w:val="32"/>
        </w:rPr>
        <w:t>一是</w:t>
      </w:r>
      <w:r w:rsidR="00570BB9" w:rsidRPr="00570BB9">
        <w:rPr>
          <w:rFonts w:ascii="仿宋_GB2312" w:eastAsia="仿宋_GB2312" w:hint="eastAsia"/>
          <w:sz w:val="32"/>
          <w:szCs w:val="32"/>
        </w:rPr>
        <w:t>政府信息公开工作人员</w:t>
      </w:r>
      <w:r w:rsidR="00570BB9">
        <w:rPr>
          <w:rFonts w:ascii="仿宋_GB2312" w:eastAsia="仿宋_GB2312" w:hint="eastAsia"/>
          <w:sz w:val="32"/>
          <w:szCs w:val="32"/>
        </w:rPr>
        <w:t>的业务素质</w:t>
      </w:r>
      <w:r w:rsidR="0074343F" w:rsidRPr="005052FE">
        <w:rPr>
          <w:rFonts w:ascii="仿宋_GB2312" w:eastAsia="仿宋_GB2312" w:hint="eastAsia"/>
          <w:sz w:val="32"/>
          <w:szCs w:val="32"/>
        </w:rPr>
        <w:t>有待进一步加强</w:t>
      </w:r>
      <w:r w:rsidR="00570BB9">
        <w:rPr>
          <w:rFonts w:ascii="仿宋_GB2312" w:eastAsia="仿宋_GB2312" w:hint="eastAsia"/>
          <w:sz w:val="32"/>
          <w:szCs w:val="32"/>
        </w:rPr>
        <w:t>；</w:t>
      </w:r>
      <w:r w:rsidRPr="005052FE">
        <w:rPr>
          <w:rFonts w:ascii="仿宋_GB2312" w:eastAsia="仿宋_GB2312" w:hint="eastAsia"/>
          <w:sz w:val="32"/>
          <w:szCs w:val="32"/>
        </w:rPr>
        <w:t>二是需要在</w:t>
      </w:r>
      <w:r w:rsidR="004142C8" w:rsidRPr="005052FE">
        <w:rPr>
          <w:rFonts w:ascii="仿宋_GB2312" w:eastAsia="仿宋_GB2312" w:hint="eastAsia"/>
          <w:sz w:val="32"/>
          <w:szCs w:val="32"/>
        </w:rPr>
        <w:t>增加</w:t>
      </w:r>
      <w:r w:rsidRPr="005052FE">
        <w:rPr>
          <w:rFonts w:ascii="仿宋_GB2312" w:eastAsia="仿宋_GB2312" w:hint="eastAsia"/>
          <w:sz w:val="32"/>
          <w:szCs w:val="32"/>
        </w:rPr>
        <w:t>主动公开政府信息数量的基础上不断提升质量，</w:t>
      </w:r>
      <w:r w:rsidR="00570BB9">
        <w:rPr>
          <w:rFonts w:ascii="仿宋_GB2312" w:eastAsia="仿宋_GB2312" w:hint="eastAsia"/>
          <w:sz w:val="32"/>
          <w:szCs w:val="32"/>
        </w:rPr>
        <w:t>丰富主动公开信息的内容</w:t>
      </w:r>
      <w:r w:rsidRPr="005052FE">
        <w:rPr>
          <w:rFonts w:ascii="仿宋_GB2312" w:eastAsia="仿宋_GB2312" w:hint="eastAsia"/>
          <w:sz w:val="32"/>
          <w:szCs w:val="32"/>
        </w:rPr>
        <w:t>。</w:t>
      </w:r>
    </w:p>
    <w:p w:rsidR="00E253EB" w:rsidRPr="005052FE" w:rsidRDefault="009A45A8" w:rsidP="001A1B94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052FE">
        <w:rPr>
          <w:rFonts w:ascii="仿宋_GB2312" w:eastAsia="仿宋_GB2312" w:hint="eastAsia"/>
          <w:sz w:val="32"/>
          <w:szCs w:val="32"/>
        </w:rPr>
        <w:lastRenderedPageBreak/>
        <w:t>201</w:t>
      </w:r>
      <w:r w:rsidR="0074343F" w:rsidRPr="005052FE">
        <w:rPr>
          <w:rFonts w:ascii="仿宋_GB2312" w:eastAsia="仿宋_GB2312" w:hint="eastAsia"/>
          <w:sz w:val="32"/>
          <w:szCs w:val="32"/>
        </w:rPr>
        <w:t>6</w:t>
      </w:r>
      <w:r w:rsidRPr="005052FE">
        <w:rPr>
          <w:rFonts w:ascii="仿宋_GB2312" w:eastAsia="仿宋_GB2312" w:hint="eastAsia"/>
          <w:sz w:val="32"/>
          <w:szCs w:val="32"/>
        </w:rPr>
        <w:t>年</w:t>
      </w:r>
      <w:r w:rsidR="00D26647" w:rsidRPr="005052FE">
        <w:rPr>
          <w:rFonts w:ascii="仿宋_GB2312" w:eastAsia="仿宋_GB2312" w:hint="eastAsia"/>
          <w:sz w:val="32"/>
          <w:szCs w:val="32"/>
        </w:rPr>
        <w:t>，我办将继续按照区信息公开办的要求，</w:t>
      </w:r>
      <w:r w:rsidR="00664787" w:rsidRPr="005052FE">
        <w:rPr>
          <w:rFonts w:ascii="仿宋_GB2312" w:eastAsia="仿宋_GB2312" w:hint="eastAsia"/>
          <w:sz w:val="32"/>
          <w:szCs w:val="32"/>
        </w:rPr>
        <w:t>加强对政府信息</w:t>
      </w:r>
      <w:r w:rsidRPr="005052FE">
        <w:rPr>
          <w:rFonts w:ascii="仿宋_GB2312" w:eastAsia="仿宋_GB2312" w:hint="eastAsia"/>
          <w:sz w:val="32"/>
          <w:szCs w:val="32"/>
        </w:rPr>
        <w:t>公开</w:t>
      </w:r>
      <w:r w:rsidR="00664787" w:rsidRPr="005052FE">
        <w:rPr>
          <w:rFonts w:ascii="仿宋_GB2312" w:eastAsia="仿宋_GB2312" w:hint="eastAsia"/>
          <w:sz w:val="32"/>
          <w:szCs w:val="32"/>
        </w:rPr>
        <w:t>工作的</w:t>
      </w:r>
      <w:r w:rsidR="00766BDC" w:rsidRPr="005052FE">
        <w:rPr>
          <w:rFonts w:ascii="仿宋_GB2312" w:eastAsia="仿宋_GB2312" w:hint="eastAsia"/>
          <w:sz w:val="32"/>
          <w:szCs w:val="32"/>
        </w:rPr>
        <w:t>组织</w:t>
      </w:r>
      <w:r w:rsidR="00664787" w:rsidRPr="005052FE">
        <w:rPr>
          <w:rFonts w:ascii="仿宋_GB2312" w:eastAsia="仿宋_GB2312" w:hint="eastAsia"/>
          <w:sz w:val="32"/>
          <w:szCs w:val="32"/>
        </w:rPr>
        <w:t>领导，</w:t>
      </w:r>
      <w:r w:rsidR="00570BB9">
        <w:rPr>
          <w:rFonts w:ascii="仿宋_GB2312" w:eastAsia="仿宋_GB2312" w:hint="eastAsia"/>
          <w:sz w:val="32"/>
          <w:szCs w:val="32"/>
        </w:rPr>
        <w:t>结合</w:t>
      </w:r>
      <w:r w:rsidR="002B5DCC">
        <w:rPr>
          <w:rFonts w:ascii="仿宋_GB2312" w:eastAsia="仿宋_GB2312" w:hint="eastAsia"/>
          <w:sz w:val="32"/>
          <w:szCs w:val="32"/>
        </w:rPr>
        <w:t>实际工作</w:t>
      </w:r>
      <w:r w:rsidR="00570BB9">
        <w:rPr>
          <w:rFonts w:ascii="仿宋_GB2312" w:eastAsia="仿宋_GB2312" w:hint="eastAsia"/>
          <w:sz w:val="32"/>
          <w:szCs w:val="32"/>
        </w:rPr>
        <w:t>情况，</w:t>
      </w:r>
      <w:r w:rsidR="00D26647" w:rsidRPr="005052FE">
        <w:rPr>
          <w:rFonts w:ascii="仿宋_GB2312" w:eastAsia="仿宋_GB2312" w:hint="eastAsia"/>
          <w:sz w:val="32"/>
          <w:szCs w:val="32"/>
        </w:rPr>
        <w:t>克服</w:t>
      </w:r>
      <w:r w:rsidR="005B0760" w:rsidRPr="005052FE">
        <w:rPr>
          <w:rFonts w:ascii="仿宋_GB2312" w:eastAsia="仿宋_GB2312" w:hint="eastAsia"/>
          <w:sz w:val="32"/>
          <w:szCs w:val="32"/>
        </w:rPr>
        <w:t>政府</w:t>
      </w:r>
      <w:r w:rsidR="00D26647" w:rsidRPr="005052FE">
        <w:rPr>
          <w:rFonts w:ascii="仿宋_GB2312" w:eastAsia="仿宋_GB2312" w:hint="eastAsia"/>
          <w:sz w:val="32"/>
          <w:szCs w:val="32"/>
        </w:rPr>
        <w:t>信息公开工作中</w:t>
      </w:r>
      <w:r w:rsidR="00D65B71" w:rsidRPr="005052FE">
        <w:rPr>
          <w:rFonts w:ascii="仿宋_GB2312" w:eastAsia="仿宋_GB2312" w:hint="eastAsia"/>
          <w:sz w:val="32"/>
          <w:szCs w:val="32"/>
        </w:rPr>
        <w:t>存在的主要问题</w:t>
      </w:r>
      <w:r w:rsidR="00D26647" w:rsidRPr="005052FE">
        <w:rPr>
          <w:rFonts w:ascii="仿宋_GB2312" w:eastAsia="仿宋_GB2312" w:hint="eastAsia"/>
          <w:sz w:val="32"/>
          <w:szCs w:val="32"/>
        </w:rPr>
        <w:t>，</w:t>
      </w:r>
      <w:r w:rsidR="00766BDC" w:rsidRPr="005052FE">
        <w:rPr>
          <w:rFonts w:ascii="仿宋_GB2312" w:eastAsia="仿宋_GB2312" w:hint="eastAsia"/>
          <w:sz w:val="32"/>
          <w:szCs w:val="32"/>
        </w:rPr>
        <w:t>扎实</w:t>
      </w:r>
      <w:r w:rsidR="00D26647" w:rsidRPr="005052FE">
        <w:rPr>
          <w:rFonts w:ascii="仿宋_GB2312" w:eastAsia="仿宋_GB2312" w:hint="eastAsia"/>
          <w:sz w:val="32"/>
          <w:szCs w:val="32"/>
        </w:rPr>
        <w:t>推进本部门</w:t>
      </w:r>
      <w:r w:rsidR="005B0760" w:rsidRPr="005052FE">
        <w:rPr>
          <w:rFonts w:ascii="仿宋_GB2312" w:eastAsia="仿宋_GB2312" w:hint="eastAsia"/>
          <w:sz w:val="32"/>
          <w:szCs w:val="32"/>
        </w:rPr>
        <w:t>政府</w:t>
      </w:r>
      <w:r w:rsidR="00D26647" w:rsidRPr="005052FE">
        <w:rPr>
          <w:rFonts w:ascii="仿宋_GB2312" w:eastAsia="仿宋_GB2312" w:hint="eastAsia"/>
          <w:sz w:val="32"/>
          <w:szCs w:val="32"/>
        </w:rPr>
        <w:t>信息公开工作。</w:t>
      </w:r>
      <w:r w:rsidR="00D65B71" w:rsidRPr="005052FE">
        <w:rPr>
          <w:rFonts w:ascii="仿宋_GB2312" w:eastAsia="仿宋_GB2312" w:hint="eastAsia"/>
          <w:sz w:val="32"/>
          <w:szCs w:val="32"/>
        </w:rPr>
        <w:t>一是</w:t>
      </w:r>
      <w:r w:rsidR="00570BB9">
        <w:rPr>
          <w:rFonts w:ascii="仿宋_GB2312" w:eastAsia="仿宋_GB2312" w:hint="eastAsia"/>
          <w:sz w:val="32"/>
          <w:szCs w:val="32"/>
        </w:rPr>
        <w:t>努力提高本部门</w:t>
      </w:r>
      <w:r w:rsidR="00570BB9" w:rsidRPr="00570BB9">
        <w:rPr>
          <w:rFonts w:ascii="仿宋_GB2312" w:eastAsia="仿宋_GB2312" w:hint="eastAsia"/>
          <w:sz w:val="32"/>
          <w:szCs w:val="32"/>
        </w:rPr>
        <w:t>政府信息公开工作人员</w:t>
      </w:r>
      <w:r w:rsidR="00570BB9">
        <w:rPr>
          <w:rFonts w:ascii="仿宋_GB2312" w:eastAsia="仿宋_GB2312" w:hint="eastAsia"/>
          <w:sz w:val="32"/>
          <w:szCs w:val="32"/>
        </w:rPr>
        <w:t>的业务素质</w:t>
      </w:r>
      <w:r w:rsidR="000205E3" w:rsidRPr="005052FE">
        <w:rPr>
          <w:rFonts w:ascii="仿宋_GB2312" w:eastAsia="仿宋_GB2312" w:hint="eastAsia"/>
          <w:sz w:val="32"/>
          <w:szCs w:val="32"/>
        </w:rPr>
        <w:t>，</w:t>
      </w:r>
      <w:r w:rsidR="00570BB9">
        <w:rPr>
          <w:rFonts w:ascii="仿宋_GB2312" w:eastAsia="仿宋_GB2312" w:hint="eastAsia"/>
          <w:sz w:val="32"/>
          <w:szCs w:val="32"/>
        </w:rPr>
        <w:t>组织</w:t>
      </w:r>
      <w:r w:rsidR="00737C9E" w:rsidRPr="005052FE">
        <w:rPr>
          <w:rFonts w:ascii="仿宋_GB2312" w:eastAsia="仿宋_GB2312" w:hint="eastAsia"/>
          <w:sz w:val="32"/>
          <w:szCs w:val="32"/>
        </w:rPr>
        <w:t>学习《中华人民共和国政府信息公开条例》</w:t>
      </w:r>
      <w:r w:rsidR="00D65B71" w:rsidRPr="005052FE">
        <w:rPr>
          <w:rFonts w:ascii="仿宋_GB2312" w:eastAsia="仿宋_GB2312" w:hint="eastAsia"/>
          <w:sz w:val="32"/>
          <w:szCs w:val="32"/>
        </w:rPr>
        <w:t>和</w:t>
      </w:r>
      <w:r w:rsidR="00766BDC" w:rsidRPr="005052FE">
        <w:rPr>
          <w:rFonts w:ascii="仿宋_GB2312" w:eastAsia="仿宋_GB2312" w:hint="eastAsia"/>
          <w:sz w:val="32"/>
          <w:szCs w:val="32"/>
        </w:rPr>
        <w:t>《北京市政府信息公开规定》</w:t>
      </w:r>
      <w:r w:rsidR="00D65B71" w:rsidRPr="005052FE">
        <w:rPr>
          <w:rFonts w:ascii="仿宋_GB2312" w:eastAsia="仿宋_GB2312" w:hint="eastAsia"/>
          <w:sz w:val="32"/>
          <w:szCs w:val="32"/>
        </w:rPr>
        <w:t>，</w:t>
      </w:r>
      <w:r w:rsidR="002B5DCC">
        <w:rPr>
          <w:rFonts w:ascii="仿宋_GB2312" w:eastAsia="仿宋_GB2312" w:hint="eastAsia"/>
          <w:sz w:val="32"/>
          <w:szCs w:val="32"/>
        </w:rPr>
        <w:t>积极</w:t>
      </w:r>
      <w:r w:rsidR="000205E3" w:rsidRPr="005052FE">
        <w:rPr>
          <w:rFonts w:ascii="仿宋_GB2312" w:eastAsia="仿宋_GB2312" w:hint="eastAsia"/>
          <w:sz w:val="32"/>
          <w:szCs w:val="32"/>
        </w:rPr>
        <w:t>参加相关部门组织的政府信息公开</w:t>
      </w:r>
      <w:r w:rsidR="00570BB9">
        <w:rPr>
          <w:rFonts w:ascii="仿宋_GB2312" w:eastAsia="仿宋_GB2312" w:hint="eastAsia"/>
          <w:sz w:val="32"/>
          <w:szCs w:val="32"/>
        </w:rPr>
        <w:t>业务</w:t>
      </w:r>
      <w:r w:rsidR="000205E3" w:rsidRPr="005052FE">
        <w:rPr>
          <w:rFonts w:ascii="仿宋_GB2312" w:eastAsia="仿宋_GB2312" w:hint="eastAsia"/>
          <w:sz w:val="32"/>
          <w:szCs w:val="32"/>
        </w:rPr>
        <w:t>培训，</w:t>
      </w:r>
      <w:r w:rsidR="00D65B71" w:rsidRPr="005052FE">
        <w:rPr>
          <w:rFonts w:ascii="仿宋_GB2312" w:eastAsia="仿宋_GB2312" w:hint="eastAsia"/>
          <w:sz w:val="32"/>
          <w:szCs w:val="32"/>
        </w:rPr>
        <w:t>做好新形势下的政府信息公开工作。</w:t>
      </w:r>
      <w:r w:rsidR="000205E3" w:rsidRPr="005052FE">
        <w:rPr>
          <w:rFonts w:ascii="仿宋_GB2312" w:eastAsia="仿宋_GB2312" w:hint="eastAsia"/>
          <w:sz w:val="32"/>
          <w:szCs w:val="32"/>
        </w:rPr>
        <w:t>二是以公开为原则，不公开为例外，</w:t>
      </w:r>
      <w:r w:rsidR="00930071" w:rsidRPr="005052FE">
        <w:rPr>
          <w:rFonts w:ascii="仿宋_GB2312" w:eastAsia="仿宋_GB2312" w:hint="eastAsia"/>
          <w:sz w:val="32"/>
          <w:szCs w:val="32"/>
        </w:rPr>
        <w:t>加大</w:t>
      </w:r>
      <w:r w:rsidR="000205E3" w:rsidRPr="005052FE">
        <w:rPr>
          <w:rFonts w:ascii="仿宋_GB2312" w:eastAsia="仿宋_GB2312" w:hint="eastAsia"/>
          <w:sz w:val="32"/>
          <w:szCs w:val="32"/>
        </w:rPr>
        <w:t>政府信息</w:t>
      </w:r>
      <w:r w:rsidR="00930071" w:rsidRPr="005052FE">
        <w:rPr>
          <w:rFonts w:ascii="仿宋_GB2312" w:eastAsia="仿宋_GB2312" w:hint="eastAsia"/>
          <w:sz w:val="32"/>
          <w:szCs w:val="32"/>
        </w:rPr>
        <w:t>主动公开力度</w:t>
      </w:r>
      <w:r w:rsidR="002B5DCC">
        <w:rPr>
          <w:rFonts w:ascii="仿宋_GB2312" w:eastAsia="仿宋_GB2312" w:hint="eastAsia"/>
          <w:sz w:val="32"/>
          <w:szCs w:val="32"/>
        </w:rPr>
        <w:t>，</w:t>
      </w:r>
      <w:r w:rsidR="003E39D9" w:rsidRPr="005052FE">
        <w:rPr>
          <w:rFonts w:ascii="仿宋_GB2312" w:eastAsia="仿宋_GB2312" w:hint="eastAsia"/>
          <w:sz w:val="32"/>
          <w:szCs w:val="32"/>
        </w:rPr>
        <w:t>提高政府信息敏感度，</w:t>
      </w:r>
      <w:r w:rsidR="00737C9E" w:rsidRPr="005052FE">
        <w:rPr>
          <w:rFonts w:ascii="仿宋_GB2312" w:eastAsia="仿宋_GB2312" w:hint="eastAsia"/>
          <w:sz w:val="32"/>
          <w:szCs w:val="32"/>
        </w:rPr>
        <w:t>扩大</w:t>
      </w:r>
      <w:r w:rsidR="003C01C4" w:rsidRPr="005052FE">
        <w:rPr>
          <w:rFonts w:ascii="仿宋_GB2312" w:eastAsia="仿宋_GB2312" w:hint="eastAsia"/>
          <w:sz w:val="32"/>
          <w:szCs w:val="32"/>
        </w:rPr>
        <w:t>政府</w:t>
      </w:r>
      <w:r w:rsidR="00737C9E" w:rsidRPr="005052FE">
        <w:rPr>
          <w:rFonts w:ascii="仿宋_GB2312" w:eastAsia="仿宋_GB2312" w:hint="eastAsia"/>
          <w:sz w:val="32"/>
          <w:szCs w:val="32"/>
        </w:rPr>
        <w:t>信息公开范围</w:t>
      </w:r>
      <w:r w:rsidR="003E39D9" w:rsidRPr="005052FE">
        <w:rPr>
          <w:rFonts w:ascii="仿宋_GB2312" w:eastAsia="仿宋_GB2312" w:hint="eastAsia"/>
          <w:sz w:val="32"/>
          <w:szCs w:val="32"/>
        </w:rPr>
        <w:t>，丰富</w:t>
      </w:r>
      <w:r w:rsidR="00570BB9">
        <w:rPr>
          <w:rFonts w:ascii="仿宋_GB2312" w:eastAsia="仿宋_GB2312" w:hint="eastAsia"/>
          <w:sz w:val="32"/>
          <w:szCs w:val="32"/>
        </w:rPr>
        <w:t>主动</w:t>
      </w:r>
      <w:r w:rsidR="003E39D9" w:rsidRPr="005052FE">
        <w:rPr>
          <w:rFonts w:ascii="仿宋_GB2312" w:eastAsia="仿宋_GB2312" w:hint="eastAsia"/>
          <w:sz w:val="32"/>
          <w:szCs w:val="32"/>
        </w:rPr>
        <w:t>公开信息</w:t>
      </w:r>
      <w:r w:rsidR="00570BB9">
        <w:rPr>
          <w:rFonts w:ascii="仿宋_GB2312" w:eastAsia="仿宋_GB2312" w:hint="eastAsia"/>
          <w:sz w:val="32"/>
          <w:szCs w:val="32"/>
        </w:rPr>
        <w:t>的</w:t>
      </w:r>
      <w:r w:rsidR="003E39D9" w:rsidRPr="005052FE">
        <w:rPr>
          <w:rFonts w:ascii="仿宋_GB2312" w:eastAsia="仿宋_GB2312" w:hint="eastAsia"/>
          <w:sz w:val="32"/>
          <w:szCs w:val="32"/>
        </w:rPr>
        <w:t>内容。</w:t>
      </w:r>
    </w:p>
    <w:p w:rsidR="003E39D9" w:rsidRDefault="003E39D9" w:rsidP="001A1B94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2B5DCC" w:rsidRPr="00A70625" w:rsidRDefault="002B5DCC" w:rsidP="001A1B94">
      <w:pPr>
        <w:spacing w:line="640" w:lineRule="exact"/>
      </w:pPr>
    </w:p>
    <w:p w:rsidR="002B5DCC" w:rsidRPr="005052FE" w:rsidRDefault="002B5DCC" w:rsidP="001A1B94">
      <w:pPr>
        <w:spacing w:line="640" w:lineRule="exact"/>
        <w:ind w:firstLineChars="1400" w:firstLine="4480"/>
        <w:rPr>
          <w:rFonts w:ascii="仿宋_GB2312" w:eastAsia="仿宋_GB2312"/>
          <w:sz w:val="32"/>
          <w:szCs w:val="32"/>
        </w:rPr>
      </w:pPr>
      <w:r w:rsidRPr="005052FE">
        <w:rPr>
          <w:rFonts w:ascii="仿宋_GB2312" w:eastAsia="仿宋_GB2312" w:hint="eastAsia"/>
          <w:sz w:val="32"/>
          <w:szCs w:val="32"/>
        </w:rPr>
        <w:t>丰台区信访办公室</w:t>
      </w:r>
    </w:p>
    <w:p w:rsidR="002B5DCC" w:rsidRPr="005052FE" w:rsidRDefault="002B5DCC" w:rsidP="001A1B94">
      <w:pPr>
        <w:spacing w:line="640" w:lineRule="exact"/>
        <w:ind w:firstLineChars="1650" w:firstLine="5280"/>
        <w:rPr>
          <w:rFonts w:ascii="仿宋_GB2312" w:eastAsia="仿宋_GB2312"/>
          <w:sz w:val="32"/>
          <w:szCs w:val="32"/>
        </w:rPr>
      </w:pPr>
      <w:r w:rsidRPr="005052FE">
        <w:rPr>
          <w:rFonts w:ascii="仿宋_GB2312" w:eastAsia="仿宋_GB2312" w:hint="eastAsia"/>
          <w:sz w:val="32"/>
          <w:szCs w:val="32"/>
        </w:rPr>
        <w:t>201</w:t>
      </w:r>
      <w:r>
        <w:rPr>
          <w:rFonts w:ascii="仿宋_GB2312" w:eastAsia="仿宋_GB2312" w:hint="eastAsia"/>
          <w:sz w:val="32"/>
          <w:szCs w:val="32"/>
        </w:rPr>
        <w:t>6</w:t>
      </w:r>
      <w:r w:rsidRPr="005052FE">
        <w:rPr>
          <w:rFonts w:ascii="仿宋_GB2312" w:eastAsia="仿宋_GB2312" w:hint="eastAsia"/>
          <w:sz w:val="32"/>
          <w:szCs w:val="32"/>
        </w:rPr>
        <w:t>年3月</w:t>
      </w:r>
    </w:p>
    <w:p w:rsidR="002B5DCC" w:rsidRDefault="002B5DCC" w:rsidP="001A1B94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38224E" w:rsidRDefault="0038224E" w:rsidP="001A1B94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38224E" w:rsidRDefault="0038224E" w:rsidP="001A1B94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38224E" w:rsidRDefault="0038224E" w:rsidP="001A1B94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38224E" w:rsidRDefault="0038224E" w:rsidP="001A1B94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38224E" w:rsidRDefault="0038224E" w:rsidP="001A1B94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1D4299" w:rsidRDefault="001D4299" w:rsidP="001A1B94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bookmarkStart w:id="0" w:name="_GoBack"/>
      <w:bookmarkEnd w:id="0"/>
    </w:p>
    <w:p w:rsidR="00A70625" w:rsidRPr="005052FE" w:rsidRDefault="00A70625" w:rsidP="001A1B94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BF782B" w:rsidRDefault="00E253EB" w:rsidP="001A1B94">
      <w:pPr>
        <w:rPr>
          <w:rFonts w:ascii="仿宋_GB2312" w:eastAsia="仿宋_GB2312"/>
          <w:sz w:val="10"/>
          <w:szCs w:val="10"/>
        </w:rPr>
      </w:pPr>
      <w:r w:rsidRPr="005052FE">
        <w:rPr>
          <w:rFonts w:ascii="仿宋_GB2312" w:eastAsia="仿宋_GB2312" w:hint="eastAsia"/>
          <w:sz w:val="32"/>
          <w:szCs w:val="32"/>
        </w:rPr>
        <w:lastRenderedPageBreak/>
        <w:t>附表：</w:t>
      </w:r>
      <w:r w:rsidR="00BF782B" w:rsidRPr="00BF782B">
        <w:rPr>
          <w:rFonts w:ascii="仿宋_GB2312" w:eastAsia="仿宋_GB2312" w:hint="eastAsia"/>
          <w:sz w:val="32"/>
          <w:szCs w:val="32"/>
        </w:rPr>
        <w:t>政府信息公开情况统计表（2015年度）</w:t>
      </w:r>
    </w:p>
    <w:p w:rsidR="00BF782B" w:rsidRPr="00BF782B" w:rsidRDefault="00BF782B" w:rsidP="001A1B94">
      <w:pPr>
        <w:rPr>
          <w:rFonts w:ascii="仿宋_GB2312" w:eastAsia="仿宋_GB2312"/>
          <w:sz w:val="10"/>
          <w:szCs w:val="10"/>
        </w:rPr>
      </w:pPr>
    </w:p>
    <w:tbl>
      <w:tblPr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8038"/>
        <w:gridCol w:w="1134"/>
        <w:gridCol w:w="1034"/>
      </w:tblGrid>
      <w:tr w:rsidR="00BF782B" w:rsidRPr="00BF782B" w:rsidTr="00BF782B">
        <w:trPr>
          <w:trHeight w:val="435"/>
          <w:jc w:val="center"/>
        </w:trPr>
        <w:tc>
          <w:tcPr>
            <w:tcW w:w="8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统 计 指 标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10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统计数</w:t>
            </w:r>
          </w:p>
        </w:tc>
      </w:tr>
      <w:tr w:rsidR="00BF782B" w:rsidRPr="00BF782B" w:rsidTr="00BF782B">
        <w:trPr>
          <w:trHeight w:val="435"/>
          <w:jc w:val="center"/>
        </w:trPr>
        <w:tc>
          <w:tcPr>
            <w:tcW w:w="80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 </w:t>
            </w:r>
            <w:r w:rsidRPr="00BF782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一、主动公开情况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——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F782B" w:rsidRPr="00BF782B" w:rsidTr="00BF782B">
        <w:trPr>
          <w:trHeight w:val="360"/>
          <w:jc w:val="center"/>
        </w:trPr>
        <w:tc>
          <w:tcPr>
            <w:tcW w:w="80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 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（一）主动公开政府信息数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条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</w:tr>
      <w:tr w:rsidR="00BF782B" w:rsidRPr="00BF782B" w:rsidTr="00BF782B">
        <w:trPr>
          <w:trHeight w:val="360"/>
          <w:jc w:val="center"/>
        </w:trPr>
        <w:tc>
          <w:tcPr>
            <w:tcW w:w="80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（不同渠道和方式公开相同信息计1条）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82B" w:rsidRPr="00BF782B" w:rsidRDefault="00BF782B" w:rsidP="001A1B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82B" w:rsidRPr="00BF782B" w:rsidRDefault="00BF782B" w:rsidP="001A1B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F782B" w:rsidRPr="00BF782B" w:rsidTr="00BF782B">
        <w:trPr>
          <w:trHeight w:val="435"/>
          <w:jc w:val="center"/>
        </w:trPr>
        <w:tc>
          <w:tcPr>
            <w:tcW w:w="80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 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其中：主动公开规范性文件数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条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BF782B" w:rsidRPr="00BF782B" w:rsidTr="00BF782B">
        <w:trPr>
          <w:trHeight w:val="435"/>
          <w:jc w:val="center"/>
        </w:trPr>
        <w:tc>
          <w:tcPr>
            <w:tcW w:w="80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 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制发规范性文件总数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件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BF782B" w:rsidRPr="00BF782B" w:rsidTr="00BF782B">
        <w:trPr>
          <w:trHeight w:val="360"/>
          <w:jc w:val="center"/>
        </w:trPr>
        <w:tc>
          <w:tcPr>
            <w:tcW w:w="80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 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（二）重点领域公开政府信息数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条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BF782B" w:rsidRPr="00BF782B" w:rsidTr="00BF782B">
        <w:trPr>
          <w:trHeight w:val="360"/>
          <w:jc w:val="center"/>
        </w:trPr>
        <w:tc>
          <w:tcPr>
            <w:tcW w:w="80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（不同渠道和方式公开相同信息计1条）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82B" w:rsidRPr="00BF782B" w:rsidRDefault="00BF782B" w:rsidP="001A1B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82B" w:rsidRPr="00BF782B" w:rsidRDefault="00BF782B" w:rsidP="001A1B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F782B" w:rsidRPr="00BF782B" w:rsidTr="00BF782B">
        <w:trPr>
          <w:trHeight w:val="435"/>
          <w:jc w:val="center"/>
        </w:trPr>
        <w:tc>
          <w:tcPr>
            <w:tcW w:w="80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 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其中：主动公开财政预算决算、“三公经费”和行政经费信息数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条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BF782B" w:rsidRPr="00BF782B" w:rsidTr="00BF782B">
        <w:trPr>
          <w:trHeight w:val="735"/>
          <w:jc w:val="center"/>
        </w:trPr>
        <w:tc>
          <w:tcPr>
            <w:tcW w:w="80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ind w:left="1760" w:hangingChars="800" w:hanging="176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 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主动公开保障性安居工程建设计划、项目开工和竣工情况，保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障性住房的分配和退出等信息数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条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BF782B" w:rsidRPr="00BF782B" w:rsidTr="00BF782B">
        <w:trPr>
          <w:trHeight w:val="735"/>
          <w:jc w:val="center"/>
        </w:trPr>
        <w:tc>
          <w:tcPr>
            <w:tcW w:w="80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ind w:left="1760" w:hangingChars="800" w:hanging="176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 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主动公开食品安全标准，食品生产经营许可、专项检查整治等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 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条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BF782B" w:rsidRPr="00BF782B" w:rsidTr="00BF782B">
        <w:trPr>
          <w:trHeight w:val="735"/>
          <w:jc w:val="center"/>
        </w:trPr>
        <w:tc>
          <w:tcPr>
            <w:tcW w:w="80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ind w:left="1760" w:hangingChars="800" w:hanging="176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 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主动公开环境核查审批、环境状况公报和重特大突发环境事件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 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等信息数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条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BF782B" w:rsidRPr="00BF782B" w:rsidTr="00BF782B">
        <w:trPr>
          <w:trHeight w:val="735"/>
          <w:jc w:val="center"/>
        </w:trPr>
        <w:tc>
          <w:tcPr>
            <w:tcW w:w="80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ind w:left="1760" w:hangingChars="800" w:hanging="176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 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主动公开招投标违法违规行为及处理情况、国有资金占控股或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 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者主导地位依法应当招标的项目等信息数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条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BF782B" w:rsidRPr="00BF782B" w:rsidTr="00BF782B">
        <w:trPr>
          <w:trHeight w:val="735"/>
          <w:jc w:val="center"/>
        </w:trPr>
        <w:tc>
          <w:tcPr>
            <w:tcW w:w="80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ind w:left="1760" w:hangingChars="800" w:hanging="176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 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主动公开生产安全事故的政府举措、处置进展、风险预警、防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 </w:t>
            </w:r>
            <w:proofErr w:type="gramStart"/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</w:t>
            </w:r>
            <w:proofErr w:type="gramEnd"/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措施等信息数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条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BF782B" w:rsidRPr="00BF782B" w:rsidTr="00BF782B">
        <w:trPr>
          <w:trHeight w:val="735"/>
          <w:jc w:val="center"/>
        </w:trPr>
        <w:tc>
          <w:tcPr>
            <w:tcW w:w="80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ind w:left="1760" w:hangingChars="800" w:hanging="176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 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主动公开农用地转为建设用地批准、征收集体土地批准、征地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 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公告、征地补偿安置公示、集体土地征收结案等信息数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条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BF782B" w:rsidRPr="00BF782B" w:rsidTr="00BF782B">
        <w:trPr>
          <w:trHeight w:val="735"/>
          <w:jc w:val="center"/>
        </w:trPr>
        <w:tc>
          <w:tcPr>
            <w:tcW w:w="80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ind w:left="1760" w:hangingChars="800" w:hanging="176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 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主动公开政府指导价、政府定价和收费标准调整的项目、价格、依据、执行时间和范围等信息数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条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BF782B" w:rsidRPr="00BF782B" w:rsidTr="00BF782B">
        <w:trPr>
          <w:trHeight w:val="735"/>
          <w:jc w:val="center"/>
        </w:trPr>
        <w:tc>
          <w:tcPr>
            <w:tcW w:w="80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ind w:left="1760" w:hangingChars="800" w:hanging="176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 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主动公开本市企业信用信息系统中的警示信息和良好信息等信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 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息数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条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BF782B" w:rsidRPr="00BF782B" w:rsidTr="00BF782B">
        <w:trPr>
          <w:trHeight w:val="435"/>
          <w:jc w:val="center"/>
        </w:trPr>
        <w:tc>
          <w:tcPr>
            <w:tcW w:w="80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 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主动公开政府部门预算执行审计结果等信息数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条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BF782B" w:rsidRPr="00BF782B" w:rsidTr="00BF782B">
        <w:trPr>
          <w:trHeight w:val="735"/>
          <w:jc w:val="center"/>
        </w:trPr>
        <w:tc>
          <w:tcPr>
            <w:tcW w:w="80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ind w:left="1760" w:hangingChars="800" w:hanging="176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 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主动公开行政机关对与人民群众利益密切相关的公共企事业单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 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位进行监督管理的信息数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条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BF782B" w:rsidRPr="00BF782B" w:rsidTr="00BF782B">
        <w:trPr>
          <w:trHeight w:val="435"/>
          <w:jc w:val="center"/>
        </w:trPr>
        <w:tc>
          <w:tcPr>
            <w:tcW w:w="80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 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主动公开市人民政府决定主动公开的其他信息数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条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BF782B" w:rsidRPr="00BF782B" w:rsidTr="00BF782B">
        <w:trPr>
          <w:trHeight w:val="435"/>
          <w:jc w:val="center"/>
        </w:trPr>
        <w:tc>
          <w:tcPr>
            <w:tcW w:w="80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 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（三）通过不同渠道和方式公开政府信息的情况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——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F782B" w:rsidRPr="00BF782B" w:rsidTr="00BF782B">
        <w:trPr>
          <w:trHeight w:val="435"/>
          <w:jc w:val="center"/>
        </w:trPr>
        <w:tc>
          <w:tcPr>
            <w:tcW w:w="80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 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1.政府公报公开政府信息数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条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BF782B" w:rsidRPr="00BF782B" w:rsidTr="00BF782B">
        <w:trPr>
          <w:trHeight w:val="435"/>
          <w:jc w:val="center"/>
        </w:trPr>
        <w:tc>
          <w:tcPr>
            <w:tcW w:w="80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 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2.政府网站公开政府信息数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条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</w:tr>
      <w:tr w:rsidR="00BF782B" w:rsidRPr="00BF782B" w:rsidTr="00BF782B">
        <w:trPr>
          <w:trHeight w:val="435"/>
          <w:jc w:val="center"/>
        </w:trPr>
        <w:tc>
          <w:tcPr>
            <w:tcW w:w="80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 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3.政务</w:t>
            </w:r>
            <w:proofErr w:type="gramStart"/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微博公开</w:t>
            </w:r>
            <w:proofErr w:type="gramEnd"/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政府信息数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条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BF782B" w:rsidRPr="00BF782B" w:rsidTr="00BF782B">
        <w:trPr>
          <w:trHeight w:val="435"/>
          <w:jc w:val="center"/>
        </w:trPr>
        <w:tc>
          <w:tcPr>
            <w:tcW w:w="80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 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</w:t>
            </w:r>
            <w:proofErr w:type="gramStart"/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政务微信公开</w:t>
            </w:r>
            <w:proofErr w:type="gramEnd"/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政府信息数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条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BF782B" w:rsidRPr="00BF782B" w:rsidTr="00BF782B">
        <w:trPr>
          <w:trHeight w:val="435"/>
          <w:jc w:val="center"/>
        </w:trPr>
        <w:tc>
          <w:tcPr>
            <w:tcW w:w="80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 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5.其他方式公开政府信息数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条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BF782B" w:rsidRPr="00BF782B" w:rsidTr="00BF782B">
        <w:trPr>
          <w:trHeight w:val="435"/>
          <w:jc w:val="center"/>
        </w:trPr>
        <w:tc>
          <w:tcPr>
            <w:tcW w:w="80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 </w:t>
            </w:r>
            <w:r w:rsidRPr="00BF782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二、回应解读情况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——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F782B" w:rsidRPr="00BF782B" w:rsidTr="00BF782B">
        <w:trPr>
          <w:trHeight w:val="360"/>
          <w:jc w:val="center"/>
        </w:trPr>
        <w:tc>
          <w:tcPr>
            <w:tcW w:w="80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 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（一）回应公众关注热点或重大舆情数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次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BF782B" w:rsidRPr="00BF782B" w:rsidTr="00BF782B">
        <w:trPr>
          <w:trHeight w:val="360"/>
          <w:jc w:val="center"/>
        </w:trPr>
        <w:tc>
          <w:tcPr>
            <w:tcW w:w="80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 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（不同方式回应同一热点或舆情计1次）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82B" w:rsidRPr="00BF782B" w:rsidRDefault="00BF782B" w:rsidP="001A1B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82B" w:rsidRPr="00BF782B" w:rsidRDefault="00BF782B" w:rsidP="001A1B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F782B" w:rsidRPr="00BF782B" w:rsidTr="00BF782B">
        <w:trPr>
          <w:trHeight w:val="435"/>
          <w:jc w:val="center"/>
        </w:trPr>
        <w:tc>
          <w:tcPr>
            <w:tcW w:w="80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 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（二）通过不同渠道和方式回应解读的情况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——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F782B" w:rsidRPr="00BF782B" w:rsidTr="00BF782B">
        <w:trPr>
          <w:trHeight w:val="435"/>
          <w:jc w:val="center"/>
        </w:trPr>
        <w:tc>
          <w:tcPr>
            <w:tcW w:w="80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 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1.参加或举办新闻发布会总次数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次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BF782B" w:rsidRPr="00BF782B" w:rsidTr="00BF782B">
        <w:trPr>
          <w:trHeight w:val="435"/>
          <w:jc w:val="center"/>
        </w:trPr>
        <w:tc>
          <w:tcPr>
            <w:tcW w:w="80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 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其中：主要负责同志参加新闻发布会次数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次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BF782B" w:rsidRPr="00BF782B" w:rsidTr="00BF782B">
        <w:trPr>
          <w:trHeight w:val="435"/>
          <w:jc w:val="center"/>
        </w:trPr>
        <w:tc>
          <w:tcPr>
            <w:tcW w:w="80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 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2.政府网站在线访谈次数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次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BF782B" w:rsidRPr="00BF782B" w:rsidTr="00BF782B">
        <w:trPr>
          <w:trHeight w:val="435"/>
          <w:jc w:val="center"/>
        </w:trPr>
        <w:tc>
          <w:tcPr>
            <w:tcW w:w="80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 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其中：主要负责同志参加政府网站在线访谈次数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次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BF782B" w:rsidRPr="00BF782B" w:rsidTr="00BF782B">
        <w:trPr>
          <w:trHeight w:val="435"/>
          <w:jc w:val="center"/>
        </w:trPr>
        <w:tc>
          <w:tcPr>
            <w:tcW w:w="80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 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3.政策解读稿件发布数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篇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BF782B" w:rsidRPr="00BF782B" w:rsidTr="00BF782B">
        <w:trPr>
          <w:trHeight w:val="435"/>
          <w:jc w:val="center"/>
        </w:trPr>
        <w:tc>
          <w:tcPr>
            <w:tcW w:w="80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 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</w:t>
            </w:r>
            <w:proofErr w:type="gramStart"/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微博微信回应</w:t>
            </w:r>
            <w:proofErr w:type="gramEnd"/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事件数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次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BF782B" w:rsidRPr="00BF782B" w:rsidTr="00BF782B">
        <w:trPr>
          <w:trHeight w:val="435"/>
          <w:jc w:val="center"/>
        </w:trPr>
        <w:tc>
          <w:tcPr>
            <w:tcW w:w="80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 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5.其他方式回应事件数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次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BF782B" w:rsidRPr="00BF782B" w:rsidTr="00BF782B">
        <w:trPr>
          <w:trHeight w:val="435"/>
          <w:jc w:val="center"/>
        </w:trPr>
        <w:tc>
          <w:tcPr>
            <w:tcW w:w="80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 </w:t>
            </w:r>
            <w:r w:rsidRPr="00BF782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三、依申请公开情况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——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F782B" w:rsidRPr="00BF782B" w:rsidTr="00BF782B">
        <w:trPr>
          <w:trHeight w:val="435"/>
          <w:jc w:val="center"/>
        </w:trPr>
        <w:tc>
          <w:tcPr>
            <w:tcW w:w="80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 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（一）收到申请数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件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BF782B" w:rsidRPr="00BF782B" w:rsidTr="00BF782B">
        <w:trPr>
          <w:trHeight w:val="435"/>
          <w:jc w:val="center"/>
        </w:trPr>
        <w:tc>
          <w:tcPr>
            <w:tcW w:w="80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 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1.当面申请数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件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BF782B" w:rsidRPr="00BF782B" w:rsidTr="00BF782B">
        <w:trPr>
          <w:trHeight w:val="435"/>
          <w:jc w:val="center"/>
        </w:trPr>
        <w:tc>
          <w:tcPr>
            <w:tcW w:w="80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 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2.传真申请数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件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BF782B" w:rsidRPr="00BF782B" w:rsidTr="00BF782B">
        <w:trPr>
          <w:trHeight w:val="435"/>
          <w:jc w:val="center"/>
        </w:trPr>
        <w:tc>
          <w:tcPr>
            <w:tcW w:w="80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 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3.网络申请数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件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BF782B" w:rsidRPr="00BF782B" w:rsidTr="00BF782B">
        <w:trPr>
          <w:trHeight w:val="435"/>
          <w:jc w:val="center"/>
        </w:trPr>
        <w:tc>
          <w:tcPr>
            <w:tcW w:w="80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 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4.信函申请数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件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BF782B" w:rsidRPr="00BF782B" w:rsidTr="00BF782B">
        <w:trPr>
          <w:trHeight w:val="435"/>
          <w:jc w:val="center"/>
        </w:trPr>
        <w:tc>
          <w:tcPr>
            <w:tcW w:w="80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 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（二）申请</w:t>
            </w:r>
            <w:proofErr w:type="gramStart"/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办结数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件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BF782B" w:rsidRPr="00BF782B" w:rsidTr="00BF782B">
        <w:trPr>
          <w:trHeight w:val="435"/>
          <w:jc w:val="center"/>
        </w:trPr>
        <w:tc>
          <w:tcPr>
            <w:tcW w:w="80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 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1.按时</w:t>
            </w:r>
            <w:proofErr w:type="gramStart"/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办结数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件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BF782B" w:rsidRPr="00BF782B" w:rsidTr="00BF782B">
        <w:trPr>
          <w:trHeight w:val="435"/>
          <w:jc w:val="center"/>
        </w:trPr>
        <w:tc>
          <w:tcPr>
            <w:tcW w:w="80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 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2.延期</w:t>
            </w:r>
            <w:proofErr w:type="gramStart"/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办结数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件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BF782B" w:rsidRPr="00BF782B" w:rsidTr="00BF782B">
        <w:trPr>
          <w:trHeight w:val="435"/>
          <w:jc w:val="center"/>
        </w:trPr>
        <w:tc>
          <w:tcPr>
            <w:tcW w:w="80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 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（三）申请答复数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件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BF782B" w:rsidRPr="00BF782B" w:rsidTr="00BF782B">
        <w:trPr>
          <w:trHeight w:val="435"/>
          <w:jc w:val="center"/>
        </w:trPr>
        <w:tc>
          <w:tcPr>
            <w:tcW w:w="80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 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1.属于已主动公开范围数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件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BF782B" w:rsidRPr="00BF782B" w:rsidTr="00BF782B">
        <w:trPr>
          <w:trHeight w:val="435"/>
          <w:jc w:val="center"/>
        </w:trPr>
        <w:tc>
          <w:tcPr>
            <w:tcW w:w="80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 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2.同意公开答复数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件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BF782B" w:rsidRPr="00BF782B" w:rsidTr="00BF782B">
        <w:trPr>
          <w:trHeight w:val="435"/>
          <w:jc w:val="center"/>
        </w:trPr>
        <w:tc>
          <w:tcPr>
            <w:tcW w:w="80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 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3.同意部分公开答复数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件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BF782B" w:rsidRPr="00BF782B" w:rsidTr="00BF782B">
        <w:trPr>
          <w:trHeight w:val="435"/>
          <w:jc w:val="center"/>
        </w:trPr>
        <w:tc>
          <w:tcPr>
            <w:tcW w:w="80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 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4.不同意公开答复数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件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BF782B" w:rsidRPr="00BF782B" w:rsidTr="00BF782B">
        <w:trPr>
          <w:trHeight w:val="435"/>
          <w:jc w:val="center"/>
        </w:trPr>
        <w:tc>
          <w:tcPr>
            <w:tcW w:w="80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其中：涉及国家秘密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件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BF782B" w:rsidRPr="00BF782B" w:rsidTr="00BF782B">
        <w:trPr>
          <w:trHeight w:val="435"/>
          <w:jc w:val="center"/>
        </w:trPr>
        <w:tc>
          <w:tcPr>
            <w:tcW w:w="80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涉及商业秘密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件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BF782B" w:rsidRPr="00BF782B" w:rsidTr="00BF782B">
        <w:trPr>
          <w:trHeight w:val="435"/>
          <w:jc w:val="center"/>
        </w:trPr>
        <w:tc>
          <w:tcPr>
            <w:tcW w:w="80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涉及个人隐私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件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BF782B" w:rsidRPr="00BF782B" w:rsidTr="00BF782B">
        <w:trPr>
          <w:trHeight w:val="435"/>
          <w:jc w:val="center"/>
        </w:trPr>
        <w:tc>
          <w:tcPr>
            <w:tcW w:w="80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危及国家安全、公共安全、经济安全和社会稳定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件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BF782B" w:rsidRPr="00BF782B" w:rsidTr="00BF782B">
        <w:trPr>
          <w:trHeight w:val="435"/>
          <w:jc w:val="center"/>
        </w:trPr>
        <w:tc>
          <w:tcPr>
            <w:tcW w:w="80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不是《条例》所指政府信息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件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BF782B" w:rsidRPr="00BF782B" w:rsidTr="00BF782B">
        <w:trPr>
          <w:trHeight w:val="435"/>
          <w:jc w:val="center"/>
        </w:trPr>
        <w:tc>
          <w:tcPr>
            <w:tcW w:w="80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法律法规规定的其他情形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件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BF782B" w:rsidRPr="00BF782B" w:rsidTr="00BF782B">
        <w:trPr>
          <w:trHeight w:val="435"/>
          <w:jc w:val="center"/>
        </w:trPr>
        <w:tc>
          <w:tcPr>
            <w:tcW w:w="80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 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5.不属于本行政机关公开数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件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BF782B" w:rsidRPr="00BF782B" w:rsidTr="00BF782B">
        <w:trPr>
          <w:trHeight w:val="435"/>
          <w:jc w:val="center"/>
        </w:trPr>
        <w:tc>
          <w:tcPr>
            <w:tcW w:w="80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 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6.申请信息不存在数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件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BF782B" w:rsidRPr="00BF782B" w:rsidTr="00BF782B">
        <w:trPr>
          <w:trHeight w:val="435"/>
          <w:jc w:val="center"/>
        </w:trPr>
        <w:tc>
          <w:tcPr>
            <w:tcW w:w="80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 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7.告知</w:t>
            </w:r>
            <w:proofErr w:type="gramStart"/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作出</w:t>
            </w:r>
            <w:proofErr w:type="gramEnd"/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更改补充数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件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BF782B" w:rsidRPr="00BF782B" w:rsidTr="00BF782B">
        <w:trPr>
          <w:trHeight w:val="435"/>
          <w:jc w:val="center"/>
        </w:trPr>
        <w:tc>
          <w:tcPr>
            <w:tcW w:w="80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 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8.告知通过其他途径办理数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件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BF782B" w:rsidRPr="00BF782B" w:rsidTr="00BF782B">
        <w:trPr>
          <w:trHeight w:val="435"/>
          <w:jc w:val="center"/>
        </w:trPr>
        <w:tc>
          <w:tcPr>
            <w:tcW w:w="80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 </w:t>
            </w:r>
            <w:r w:rsidRPr="00BF782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四、行政复议数量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件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BF782B" w:rsidRPr="00BF782B" w:rsidTr="00BF782B">
        <w:trPr>
          <w:trHeight w:val="435"/>
          <w:jc w:val="center"/>
        </w:trPr>
        <w:tc>
          <w:tcPr>
            <w:tcW w:w="80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 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（一）维持具体行政行为数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件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BF782B" w:rsidRPr="00BF782B" w:rsidTr="00BF782B">
        <w:trPr>
          <w:trHeight w:val="435"/>
          <w:jc w:val="center"/>
        </w:trPr>
        <w:tc>
          <w:tcPr>
            <w:tcW w:w="80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 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（二）被依法纠错数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件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BF782B" w:rsidRPr="00BF782B" w:rsidTr="00BF782B">
        <w:trPr>
          <w:trHeight w:val="435"/>
          <w:jc w:val="center"/>
        </w:trPr>
        <w:tc>
          <w:tcPr>
            <w:tcW w:w="80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 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（三）其他情形数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件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BF782B" w:rsidRPr="00BF782B" w:rsidTr="00BF782B">
        <w:trPr>
          <w:trHeight w:val="435"/>
          <w:jc w:val="center"/>
        </w:trPr>
        <w:tc>
          <w:tcPr>
            <w:tcW w:w="80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 </w:t>
            </w:r>
            <w:r w:rsidRPr="00BF782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五、行政诉讼数量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件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BF782B" w:rsidRPr="00BF782B" w:rsidTr="00BF782B">
        <w:trPr>
          <w:trHeight w:val="435"/>
          <w:jc w:val="center"/>
        </w:trPr>
        <w:tc>
          <w:tcPr>
            <w:tcW w:w="80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 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（一）维持具体行政行为或者驳回原告诉讼请求数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件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BF782B" w:rsidRPr="00BF782B" w:rsidTr="00BF782B">
        <w:trPr>
          <w:trHeight w:val="435"/>
          <w:jc w:val="center"/>
        </w:trPr>
        <w:tc>
          <w:tcPr>
            <w:tcW w:w="80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 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（二）被依法纠错数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件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BF782B" w:rsidRPr="00BF782B" w:rsidTr="00BF782B">
        <w:trPr>
          <w:trHeight w:val="435"/>
          <w:jc w:val="center"/>
        </w:trPr>
        <w:tc>
          <w:tcPr>
            <w:tcW w:w="80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 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（三）其他情形数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件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BF782B" w:rsidRPr="00BF782B" w:rsidTr="00BF782B">
        <w:trPr>
          <w:trHeight w:val="435"/>
          <w:jc w:val="center"/>
        </w:trPr>
        <w:tc>
          <w:tcPr>
            <w:tcW w:w="80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 </w:t>
            </w:r>
            <w:r w:rsidRPr="00BF782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六、举报投诉数量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件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BF782B" w:rsidRPr="00BF782B" w:rsidTr="00BF782B">
        <w:trPr>
          <w:trHeight w:val="435"/>
          <w:jc w:val="center"/>
        </w:trPr>
        <w:tc>
          <w:tcPr>
            <w:tcW w:w="80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 </w:t>
            </w:r>
            <w:r w:rsidRPr="00BF782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七、依申请公开信息收取的费用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元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BF782B" w:rsidRPr="00BF782B" w:rsidTr="00BF782B">
        <w:trPr>
          <w:trHeight w:val="435"/>
          <w:jc w:val="center"/>
        </w:trPr>
        <w:tc>
          <w:tcPr>
            <w:tcW w:w="80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 </w:t>
            </w:r>
            <w:r w:rsidRPr="00BF782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八、机构建设和保障经费情况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——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F782B" w:rsidRPr="00BF782B" w:rsidTr="00BF782B">
        <w:trPr>
          <w:trHeight w:val="435"/>
          <w:jc w:val="center"/>
        </w:trPr>
        <w:tc>
          <w:tcPr>
            <w:tcW w:w="80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 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（一）政府信息公开工作专门机构数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BF782B" w:rsidRPr="00BF782B" w:rsidTr="00BF782B">
        <w:trPr>
          <w:trHeight w:val="435"/>
          <w:jc w:val="center"/>
        </w:trPr>
        <w:tc>
          <w:tcPr>
            <w:tcW w:w="80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 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（二）设置政府信息公开查阅点数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BF782B" w:rsidRPr="00BF782B" w:rsidTr="00BF782B">
        <w:trPr>
          <w:trHeight w:val="435"/>
          <w:jc w:val="center"/>
        </w:trPr>
        <w:tc>
          <w:tcPr>
            <w:tcW w:w="80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 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（三）从事政府信息公开工作人员数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BF782B" w:rsidRPr="00BF782B" w:rsidTr="00BF782B">
        <w:trPr>
          <w:trHeight w:val="435"/>
          <w:jc w:val="center"/>
        </w:trPr>
        <w:tc>
          <w:tcPr>
            <w:tcW w:w="80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 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1.专职人员数（不包括政府公报及政府网站工作人员数）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BF782B" w:rsidRPr="00BF782B" w:rsidTr="00BF782B">
        <w:trPr>
          <w:trHeight w:val="435"/>
          <w:jc w:val="center"/>
        </w:trPr>
        <w:tc>
          <w:tcPr>
            <w:tcW w:w="80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 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2.兼职人员数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BF782B" w:rsidRPr="00BF782B" w:rsidTr="00BF782B">
        <w:trPr>
          <w:trHeight w:val="735"/>
          <w:jc w:val="center"/>
        </w:trPr>
        <w:tc>
          <w:tcPr>
            <w:tcW w:w="80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ind w:left="1100" w:hangingChars="500" w:hanging="110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 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（四）政府信息公开专项经费（不包括用于政府公报编辑管理及政府</w:t>
            </w:r>
            <w:proofErr w:type="gramStart"/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网站建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 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设维护</w:t>
            </w:r>
            <w:proofErr w:type="gramEnd"/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等方面的经费）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元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BF782B" w:rsidRPr="00BF782B" w:rsidTr="00BF782B">
        <w:trPr>
          <w:trHeight w:val="435"/>
          <w:jc w:val="center"/>
        </w:trPr>
        <w:tc>
          <w:tcPr>
            <w:tcW w:w="80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 </w:t>
            </w:r>
            <w:r w:rsidRPr="00BF782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九、政府信息公开会议和培训情况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——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F782B" w:rsidRPr="00BF782B" w:rsidTr="00BF782B">
        <w:trPr>
          <w:trHeight w:val="435"/>
          <w:jc w:val="center"/>
        </w:trPr>
        <w:tc>
          <w:tcPr>
            <w:tcW w:w="80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 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（一）召开政府信息公开工作会议或专题会议数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次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BF782B" w:rsidRPr="00BF782B" w:rsidTr="00BF782B">
        <w:trPr>
          <w:trHeight w:val="435"/>
          <w:jc w:val="center"/>
        </w:trPr>
        <w:tc>
          <w:tcPr>
            <w:tcW w:w="80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 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（二）举办各类培训班数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次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BF782B" w:rsidRPr="00BF782B" w:rsidTr="00BF782B">
        <w:trPr>
          <w:trHeight w:val="435"/>
          <w:jc w:val="center"/>
        </w:trPr>
        <w:tc>
          <w:tcPr>
            <w:tcW w:w="80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 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 </w:t>
            </w: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（三）接受培训人员数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人次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82B" w:rsidRPr="00BF782B" w:rsidRDefault="00BF782B" w:rsidP="001A1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</w:tbl>
    <w:p w:rsidR="00E253EB" w:rsidRPr="005052FE" w:rsidRDefault="00E253EB" w:rsidP="001A1B94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8D74C9" w:rsidRPr="005052FE" w:rsidRDefault="008D74C9" w:rsidP="001A1B94"/>
    <w:sectPr w:rsidR="008D74C9" w:rsidRPr="005052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0C7" w:rsidRDefault="009120C7" w:rsidP="006E4FC7">
      <w:r>
        <w:separator/>
      </w:r>
    </w:p>
  </w:endnote>
  <w:endnote w:type="continuationSeparator" w:id="0">
    <w:p w:rsidR="009120C7" w:rsidRDefault="009120C7" w:rsidP="006E4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0C7" w:rsidRDefault="009120C7" w:rsidP="006E4FC7">
      <w:r>
        <w:separator/>
      </w:r>
    </w:p>
  </w:footnote>
  <w:footnote w:type="continuationSeparator" w:id="0">
    <w:p w:rsidR="009120C7" w:rsidRDefault="009120C7" w:rsidP="006E4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169C8"/>
    <w:multiLevelType w:val="hybridMultilevel"/>
    <w:tmpl w:val="9D58DF18"/>
    <w:lvl w:ilvl="0" w:tplc="CC94FCC4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">
    <w:nsid w:val="4E585237"/>
    <w:multiLevelType w:val="hybridMultilevel"/>
    <w:tmpl w:val="23E22104"/>
    <w:lvl w:ilvl="0" w:tplc="DE68FF78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148"/>
    <w:rsid w:val="000205E3"/>
    <w:rsid w:val="00034ED2"/>
    <w:rsid w:val="000364D2"/>
    <w:rsid w:val="000A4FC5"/>
    <w:rsid w:val="00146315"/>
    <w:rsid w:val="0019383A"/>
    <w:rsid w:val="001A1B94"/>
    <w:rsid w:val="001D4299"/>
    <w:rsid w:val="00286A75"/>
    <w:rsid w:val="002B5DCC"/>
    <w:rsid w:val="002F1627"/>
    <w:rsid w:val="003048EE"/>
    <w:rsid w:val="00307963"/>
    <w:rsid w:val="0038224E"/>
    <w:rsid w:val="003C01C4"/>
    <w:rsid w:val="003E322E"/>
    <w:rsid w:val="003E39D9"/>
    <w:rsid w:val="003F5443"/>
    <w:rsid w:val="004142C8"/>
    <w:rsid w:val="004A73F9"/>
    <w:rsid w:val="004E1783"/>
    <w:rsid w:val="005052FE"/>
    <w:rsid w:val="00564E7D"/>
    <w:rsid w:val="00570BB9"/>
    <w:rsid w:val="00574352"/>
    <w:rsid w:val="0058359B"/>
    <w:rsid w:val="005A1728"/>
    <w:rsid w:val="005B0760"/>
    <w:rsid w:val="00604F7C"/>
    <w:rsid w:val="00605C99"/>
    <w:rsid w:val="00664787"/>
    <w:rsid w:val="006D2B09"/>
    <w:rsid w:val="006E4FC7"/>
    <w:rsid w:val="00737C9E"/>
    <w:rsid w:val="0074343F"/>
    <w:rsid w:val="0074395E"/>
    <w:rsid w:val="00766BDC"/>
    <w:rsid w:val="007802FC"/>
    <w:rsid w:val="00782148"/>
    <w:rsid w:val="00797674"/>
    <w:rsid w:val="007A4A83"/>
    <w:rsid w:val="007A6265"/>
    <w:rsid w:val="007D208C"/>
    <w:rsid w:val="00857943"/>
    <w:rsid w:val="0088055D"/>
    <w:rsid w:val="008D74C9"/>
    <w:rsid w:val="00901D2F"/>
    <w:rsid w:val="009120C7"/>
    <w:rsid w:val="00930071"/>
    <w:rsid w:val="00961DC2"/>
    <w:rsid w:val="0098029C"/>
    <w:rsid w:val="009A45A8"/>
    <w:rsid w:val="009C43A6"/>
    <w:rsid w:val="009C6BE3"/>
    <w:rsid w:val="009D2346"/>
    <w:rsid w:val="009D4F04"/>
    <w:rsid w:val="00A04F73"/>
    <w:rsid w:val="00A51CA6"/>
    <w:rsid w:val="00A70625"/>
    <w:rsid w:val="00A86C17"/>
    <w:rsid w:val="00AC4074"/>
    <w:rsid w:val="00AC7852"/>
    <w:rsid w:val="00B24BC0"/>
    <w:rsid w:val="00BF782B"/>
    <w:rsid w:val="00C24072"/>
    <w:rsid w:val="00C81BFE"/>
    <w:rsid w:val="00C85C1A"/>
    <w:rsid w:val="00CA11A4"/>
    <w:rsid w:val="00CF3654"/>
    <w:rsid w:val="00D06C2B"/>
    <w:rsid w:val="00D26647"/>
    <w:rsid w:val="00D65B71"/>
    <w:rsid w:val="00DE6F38"/>
    <w:rsid w:val="00E253EB"/>
    <w:rsid w:val="00F6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Char Char"/>
    <w:basedOn w:val="a3"/>
    <w:autoRedefine/>
    <w:rsid w:val="00B24BC0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ahoma" w:hAnsi="Tahoma" w:cs="Times New Roman"/>
      <w:b/>
      <w:sz w:val="24"/>
      <w:szCs w:val="24"/>
    </w:rPr>
  </w:style>
  <w:style w:type="paragraph" w:styleId="a3">
    <w:name w:val="Document Map"/>
    <w:basedOn w:val="a"/>
    <w:link w:val="Char"/>
    <w:uiPriority w:val="99"/>
    <w:semiHidden/>
    <w:unhideWhenUsed/>
    <w:rsid w:val="00B24BC0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rsid w:val="00B24BC0"/>
    <w:rPr>
      <w:rFonts w:ascii="宋体" w:eastAsia="宋体"/>
      <w:sz w:val="18"/>
      <w:szCs w:val="18"/>
    </w:rPr>
  </w:style>
  <w:style w:type="character" w:styleId="a4">
    <w:name w:val="Hyperlink"/>
    <w:basedOn w:val="a0"/>
    <w:uiPriority w:val="99"/>
    <w:unhideWhenUsed/>
    <w:rsid w:val="0058359B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286A75"/>
    <w:pPr>
      <w:ind w:firstLineChars="200" w:firstLine="420"/>
    </w:pPr>
  </w:style>
  <w:style w:type="paragraph" w:customStyle="1" w:styleId="CharCharCharChar0">
    <w:name w:val="Char Char Char Char"/>
    <w:basedOn w:val="a3"/>
    <w:autoRedefine/>
    <w:rsid w:val="007D208C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ahoma" w:hAnsi="Tahoma" w:cs="Times New Roman"/>
      <w:b/>
      <w:sz w:val="24"/>
      <w:szCs w:val="32"/>
    </w:rPr>
  </w:style>
  <w:style w:type="paragraph" w:styleId="a6">
    <w:name w:val="Balloon Text"/>
    <w:basedOn w:val="a"/>
    <w:link w:val="Char0"/>
    <w:uiPriority w:val="99"/>
    <w:semiHidden/>
    <w:unhideWhenUsed/>
    <w:rsid w:val="00961DC2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961DC2"/>
    <w:rPr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6E4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6E4FC7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6E4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6E4FC7"/>
    <w:rPr>
      <w:sz w:val="18"/>
      <w:szCs w:val="18"/>
    </w:rPr>
  </w:style>
  <w:style w:type="character" w:styleId="a9">
    <w:name w:val="Strong"/>
    <w:basedOn w:val="a0"/>
    <w:uiPriority w:val="22"/>
    <w:qFormat/>
    <w:rsid w:val="00766BD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Char Char"/>
    <w:basedOn w:val="a3"/>
    <w:autoRedefine/>
    <w:rsid w:val="00B24BC0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ahoma" w:hAnsi="Tahoma" w:cs="Times New Roman"/>
      <w:b/>
      <w:sz w:val="24"/>
      <w:szCs w:val="24"/>
    </w:rPr>
  </w:style>
  <w:style w:type="paragraph" w:styleId="a3">
    <w:name w:val="Document Map"/>
    <w:basedOn w:val="a"/>
    <w:link w:val="Char"/>
    <w:uiPriority w:val="99"/>
    <w:semiHidden/>
    <w:unhideWhenUsed/>
    <w:rsid w:val="00B24BC0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rsid w:val="00B24BC0"/>
    <w:rPr>
      <w:rFonts w:ascii="宋体" w:eastAsia="宋体"/>
      <w:sz w:val="18"/>
      <w:szCs w:val="18"/>
    </w:rPr>
  </w:style>
  <w:style w:type="character" w:styleId="a4">
    <w:name w:val="Hyperlink"/>
    <w:basedOn w:val="a0"/>
    <w:uiPriority w:val="99"/>
    <w:unhideWhenUsed/>
    <w:rsid w:val="0058359B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286A75"/>
    <w:pPr>
      <w:ind w:firstLineChars="200" w:firstLine="420"/>
    </w:pPr>
  </w:style>
  <w:style w:type="paragraph" w:customStyle="1" w:styleId="CharCharCharChar0">
    <w:name w:val="Char Char Char Char"/>
    <w:basedOn w:val="a3"/>
    <w:autoRedefine/>
    <w:rsid w:val="007D208C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ahoma" w:hAnsi="Tahoma" w:cs="Times New Roman"/>
      <w:b/>
      <w:sz w:val="24"/>
      <w:szCs w:val="32"/>
    </w:rPr>
  </w:style>
  <w:style w:type="paragraph" w:styleId="a6">
    <w:name w:val="Balloon Text"/>
    <w:basedOn w:val="a"/>
    <w:link w:val="Char0"/>
    <w:uiPriority w:val="99"/>
    <w:semiHidden/>
    <w:unhideWhenUsed/>
    <w:rsid w:val="00961DC2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961DC2"/>
    <w:rPr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6E4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6E4FC7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6E4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6E4FC7"/>
    <w:rPr>
      <w:sz w:val="18"/>
      <w:szCs w:val="18"/>
    </w:rPr>
  </w:style>
  <w:style w:type="character" w:styleId="a9">
    <w:name w:val="Strong"/>
    <w:basedOn w:val="a0"/>
    <w:uiPriority w:val="22"/>
    <w:qFormat/>
    <w:rsid w:val="00766B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6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jsftqxfb@163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3569</TotalTime>
  <Pages>6</Pages>
  <Words>530</Words>
  <Characters>3021</Characters>
  <Application>Microsoft Office Word</Application>
  <DocSecurity>0</DocSecurity>
  <Lines>25</Lines>
  <Paragraphs>7</Paragraphs>
  <ScaleCrop>false</ScaleCrop>
  <Company/>
  <LinksUpToDate>false</LinksUpToDate>
  <CharactersWithSpaces>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MJJ</dc:creator>
  <cp:keywords/>
  <dc:description/>
  <cp:lastModifiedBy>明静洁</cp:lastModifiedBy>
  <cp:revision>267</cp:revision>
  <cp:lastPrinted>2016-02-04T06:13:00Z</cp:lastPrinted>
  <dcterms:created xsi:type="dcterms:W3CDTF">2015-03-16T01:47:00Z</dcterms:created>
  <dcterms:modified xsi:type="dcterms:W3CDTF">2016-02-17T07:16:00Z</dcterms:modified>
</cp:coreProperties>
</file>