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DE0D99" w14:textId="77777777" w:rsidR="00457E50" w:rsidRDefault="00457E50" w:rsidP="00457E50">
      <w:pPr>
        <w:rPr>
          <w:rFonts w:ascii="CESI黑体-GB2312" w:eastAsia="CESI黑体-GB2312" w:hAnsi="CESI黑体-GB2312" w:cs="CESI黑体-GB2312"/>
          <w:sz w:val="32"/>
          <w:szCs w:val="32"/>
        </w:rPr>
      </w:pPr>
      <w:r w:rsidRPr="00E34D77">
        <w:rPr>
          <w:rFonts w:ascii="CESI黑体-GB2312" w:eastAsia="CESI黑体-GB2312" w:hAnsi="CESI黑体-GB2312" w:cs="CESI黑体-GB2312" w:hint="eastAsia"/>
          <w:sz w:val="32"/>
          <w:szCs w:val="32"/>
        </w:rPr>
        <w:t>检查标准005</w:t>
      </w:r>
    </w:p>
    <w:p w14:paraId="6308E2CE" w14:textId="77777777" w:rsidR="00F31CD2" w:rsidRPr="00E34D77" w:rsidRDefault="00F31CD2" w:rsidP="00457E50">
      <w:pPr>
        <w:rPr>
          <w:rFonts w:ascii="CESI黑体-GB2312" w:eastAsia="CESI黑体-GB2312" w:hAnsi="CESI黑体-GB2312" w:cs="CESI黑体-GB2312"/>
          <w:sz w:val="32"/>
          <w:szCs w:val="32"/>
        </w:rPr>
      </w:pPr>
    </w:p>
    <w:p w14:paraId="19BC5B42" w14:textId="65E08C4B" w:rsidR="00457E50" w:rsidRPr="00E34D77" w:rsidRDefault="00C83937" w:rsidP="009B75E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 w:rsidR="00457E50" w:rsidRPr="00E34D77">
        <w:rPr>
          <w:rFonts w:ascii="仿宋_GB2312" w:eastAsia="仿宋_GB2312" w:hAnsi="仿宋_GB2312" w:cs="仿宋_GB2312" w:hint="eastAsia"/>
          <w:sz w:val="32"/>
          <w:szCs w:val="32"/>
        </w:rPr>
        <w:t>营业执照正副本</w:t>
      </w:r>
      <w:bookmarkStart w:id="0" w:name="_Hlk92441412"/>
      <w:r w:rsidR="00E37737">
        <w:rPr>
          <w:rFonts w:ascii="仿宋_GB2312" w:eastAsia="仿宋_GB2312" w:hAnsi="仿宋_GB2312" w:cs="仿宋_GB2312" w:hint="eastAsia"/>
          <w:sz w:val="32"/>
          <w:szCs w:val="32"/>
        </w:rPr>
        <w:t>（现场查看）</w:t>
      </w:r>
      <w:bookmarkEnd w:id="0"/>
    </w:p>
    <w:p w14:paraId="6A05C10D" w14:textId="4090B165" w:rsidR="00457E50" w:rsidRPr="00E34D77" w:rsidRDefault="00C83937" w:rsidP="009B75E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="00457E50" w:rsidRPr="00E34D77">
        <w:rPr>
          <w:rFonts w:ascii="仿宋_GB2312" w:eastAsia="仿宋_GB2312" w:hAnsi="仿宋_GB2312" w:cs="仿宋_GB2312" w:hint="eastAsia"/>
          <w:sz w:val="32"/>
          <w:szCs w:val="32"/>
        </w:rPr>
        <w:t>小额贷款公司筹建、设立的审批文件（</w:t>
      </w:r>
      <w:proofErr w:type="gramStart"/>
      <w:r w:rsidR="00457E50" w:rsidRPr="00E34D77">
        <w:rPr>
          <w:rFonts w:ascii="仿宋_GB2312" w:eastAsia="仿宋_GB2312" w:hAnsi="仿宋_GB2312" w:cs="仿宋_GB2312" w:hint="eastAsia"/>
          <w:sz w:val="32"/>
          <w:szCs w:val="32"/>
        </w:rPr>
        <w:t>含批准</w:t>
      </w:r>
      <w:proofErr w:type="gramEnd"/>
      <w:r w:rsidR="00457E50" w:rsidRPr="00E34D77">
        <w:rPr>
          <w:rFonts w:ascii="仿宋_GB2312" w:eastAsia="仿宋_GB2312" w:hAnsi="仿宋_GB2312" w:cs="仿宋_GB2312" w:hint="eastAsia"/>
          <w:sz w:val="32"/>
          <w:szCs w:val="32"/>
        </w:rPr>
        <w:t>证书）</w:t>
      </w:r>
      <w:r w:rsidR="00E37737">
        <w:rPr>
          <w:rFonts w:ascii="仿宋_GB2312" w:eastAsia="仿宋_GB2312" w:hAnsi="仿宋_GB2312" w:cs="仿宋_GB2312" w:hint="eastAsia"/>
          <w:sz w:val="32"/>
          <w:szCs w:val="32"/>
        </w:rPr>
        <w:t>（现场查看）</w:t>
      </w:r>
    </w:p>
    <w:p w14:paraId="79CBF3E6" w14:textId="2D0C283C" w:rsidR="00457E50" w:rsidRPr="00E34D77" w:rsidRDefault="00527F2D" w:rsidP="009B75E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 w:rsidR="00457E50" w:rsidRPr="00E34D77">
        <w:rPr>
          <w:rFonts w:ascii="仿宋_GB2312" w:eastAsia="仿宋_GB2312" w:hAnsi="仿宋_GB2312" w:cs="仿宋_GB2312" w:hint="eastAsia"/>
          <w:sz w:val="32"/>
          <w:szCs w:val="32"/>
        </w:rPr>
        <w:t>公司现行有效的《开户许可证》，开户银行，账号、贷款卡</w:t>
      </w:r>
      <w:r w:rsidR="00E37737">
        <w:rPr>
          <w:rFonts w:ascii="仿宋_GB2312" w:eastAsia="仿宋_GB2312" w:hAnsi="仿宋_GB2312" w:cs="仿宋_GB2312" w:hint="eastAsia"/>
          <w:sz w:val="32"/>
          <w:szCs w:val="32"/>
        </w:rPr>
        <w:t>（现场查看）</w:t>
      </w:r>
    </w:p>
    <w:p w14:paraId="2058B924" w14:textId="5F00AE2C" w:rsidR="00457E50" w:rsidRPr="00E34D77" w:rsidRDefault="00527F2D" w:rsidP="009B75E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 w:rsidR="00457E50" w:rsidRPr="00E34D77">
        <w:rPr>
          <w:rFonts w:ascii="仿宋_GB2312" w:eastAsia="仿宋_GB2312" w:hAnsi="仿宋_GB2312" w:cs="仿宋_GB2312" w:hint="eastAsia"/>
          <w:sz w:val="32"/>
          <w:szCs w:val="32"/>
        </w:rPr>
        <w:t>股东实缴出资情况</w:t>
      </w:r>
      <w:r w:rsidR="00E37737">
        <w:rPr>
          <w:rFonts w:ascii="仿宋_GB2312" w:eastAsia="仿宋_GB2312" w:hAnsi="仿宋_GB2312" w:cs="仿宋_GB2312" w:hint="eastAsia"/>
          <w:sz w:val="32"/>
          <w:szCs w:val="32"/>
        </w:rPr>
        <w:t>（现场查看验资报告）</w:t>
      </w:r>
    </w:p>
    <w:p w14:paraId="06C353DA" w14:textId="14D8B968" w:rsidR="00457E50" w:rsidRPr="00582DE8" w:rsidRDefault="00527F2D" w:rsidP="009B75E8">
      <w:pPr>
        <w:ind w:firstLineChars="200" w:firstLine="640"/>
        <w:rPr>
          <w:rFonts w:eastAsia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</w:t>
      </w:r>
      <w:r w:rsidR="00457E50" w:rsidRPr="00E34D77">
        <w:rPr>
          <w:rFonts w:ascii="仿宋_GB2312" w:eastAsia="仿宋_GB2312" w:hAnsi="仿宋_GB2312" w:cs="仿宋_GB2312" w:hint="eastAsia"/>
          <w:sz w:val="32"/>
          <w:szCs w:val="32"/>
        </w:rPr>
        <w:t>股东是否为金融局监管的对象、是否存在吊销、注销等风险情况</w:t>
      </w:r>
      <w:r w:rsidR="00E37737">
        <w:rPr>
          <w:rFonts w:ascii="仿宋_GB2312" w:eastAsia="仿宋_GB2312" w:hAnsi="仿宋_GB2312" w:cs="仿宋_GB2312" w:hint="eastAsia"/>
          <w:sz w:val="32"/>
          <w:szCs w:val="32"/>
        </w:rPr>
        <w:t>（网上查验）</w:t>
      </w:r>
      <w:r w:rsidR="00582DE8">
        <w:rPr>
          <w:rFonts w:eastAsia="仿宋_GB2312" w:cs="仿宋_GB2312" w:hint="eastAsia"/>
          <w:sz w:val="32"/>
          <w:szCs w:val="32"/>
        </w:rPr>
        <w:t>。</w:t>
      </w:r>
    </w:p>
    <w:p w14:paraId="311FE470" w14:textId="2F8B68BE" w:rsidR="00E37737" w:rsidRDefault="00E37737" w:rsidP="00E37737">
      <w:pPr>
        <w:pStyle w:val="a3"/>
        <w:ind w:left="855" w:firstLineChars="0" w:firstLine="0"/>
        <w:rPr>
          <w:rFonts w:ascii="仿宋_GB2312" w:eastAsia="仿宋_GB2312" w:hAnsi="仿宋_GB2312" w:cs="仿宋_GB2312"/>
          <w:sz w:val="32"/>
          <w:szCs w:val="32"/>
        </w:rPr>
      </w:pPr>
    </w:p>
    <w:p w14:paraId="536E250C" w14:textId="594D8A18" w:rsidR="00924671" w:rsidRPr="003F4096" w:rsidRDefault="00880C88" w:rsidP="003F4096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3F4096">
        <w:rPr>
          <w:rFonts w:ascii="仿宋_GB2312" w:eastAsia="仿宋_GB2312" w:hAnsi="仿宋_GB2312" w:cs="仿宋_GB2312" w:hint="eastAsia"/>
          <w:sz w:val="32"/>
          <w:szCs w:val="32"/>
        </w:rPr>
        <w:t>小额贷款公司若存在未使用资金托管账户或抽逃出资、虚假出资等情况，该项检查结果为“不合格”，小额贷款公司应尽快补充提供相关材料，2个月内完成整改并提交整改报告，并按照相关法律法规规定予以处理；小额贷款公司股东若存在吊销、注销等风险</w:t>
      </w:r>
      <w:r w:rsidR="00040E79" w:rsidRPr="003F4096">
        <w:rPr>
          <w:rFonts w:ascii="仿宋_GB2312" w:eastAsia="仿宋_GB2312" w:hAnsi="仿宋_GB2312" w:cs="仿宋_GB2312" w:hint="eastAsia"/>
          <w:sz w:val="32"/>
          <w:szCs w:val="32"/>
        </w:rPr>
        <w:t>情况或为金融局监管对象，则重点关注小额贷款公司资产、股权等问题</w:t>
      </w:r>
      <w:r w:rsidR="005C3592" w:rsidRPr="003F4096">
        <w:rPr>
          <w:rFonts w:ascii="仿宋_GB2312" w:eastAsia="仿宋_GB2312" w:hAnsi="仿宋_GB2312" w:cs="仿宋_GB2312" w:hint="eastAsia"/>
          <w:sz w:val="32"/>
          <w:szCs w:val="32"/>
        </w:rPr>
        <w:t>，若存在违规问题，该项检查结果为“不合格”，小额贷款公司应尽快补充提供相关材料，2个月内完成整改并提交整改报告，并按照相关法律法规规定予以处理</w:t>
      </w:r>
      <w:r w:rsidR="00582DE8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Start w:id="1" w:name="_GoBack"/>
      <w:bookmarkEnd w:id="1"/>
    </w:p>
    <w:sectPr w:rsidR="00924671" w:rsidRPr="003F40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3D8573" w14:textId="77777777" w:rsidR="00CB0212" w:rsidRDefault="00CB0212" w:rsidP="00E34D77">
      <w:r>
        <w:separator/>
      </w:r>
    </w:p>
  </w:endnote>
  <w:endnote w:type="continuationSeparator" w:id="0">
    <w:p w14:paraId="23604286" w14:textId="77777777" w:rsidR="00CB0212" w:rsidRDefault="00CB0212" w:rsidP="00E34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SI黑体-GB2312">
    <w:altName w:val="黑体"/>
    <w:charset w:val="86"/>
    <w:family w:val="auto"/>
    <w:pitch w:val="default"/>
    <w:sig w:usb0="00000000" w:usb1="184F6CF8" w:usb2="00000012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EEA0AC" w14:textId="77777777" w:rsidR="00CB0212" w:rsidRDefault="00CB0212" w:rsidP="00E34D77">
      <w:r>
        <w:separator/>
      </w:r>
    </w:p>
  </w:footnote>
  <w:footnote w:type="continuationSeparator" w:id="0">
    <w:p w14:paraId="3DEA7505" w14:textId="77777777" w:rsidR="00CB0212" w:rsidRDefault="00CB0212" w:rsidP="00E34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036D4"/>
    <w:multiLevelType w:val="hybridMultilevel"/>
    <w:tmpl w:val="93580BA2"/>
    <w:lvl w:ilvl="0" w:tplc="0409000F">
      <w:start w:val="1"/>
      <w:numFmt w:val="decimal"/>
      <w:lvlText w:val="%1."/>
      <w:lvlJc w:val="left"/>
      <w:pPr>
        <w:ind w:left="855" w:hanging="495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BCD"/>
    <w:rsid w:val="00040E79"/>
    <w:rsid w:val="002670B4"/>
    <w:rsid w:val="003F4096"/>
    <w:rsid w:val="00457E50"/>
    <w:rsid w:val="00527F2D"/>
    <w:rsid w:val="00582DE8"/>
    <w:rsid w:val="005C3592"/>
    <w:rsid w:val="005E02FA"/>
    <w:rsid w:val="00792131"/>
    <w:rsid w:val="00880C88"/>
    <w:rsid w:val="008F0BCD"/>
    <w:rsid w:val="009B75E8"/>
    <w:rsid w:val="009F33BF"/>
    <w:rsid w:val="00BC2A09"/>
    <w:rsid w:val="00C83937"/>
    <w:rsid w:val="00CB0212"/>
    <w:rsid w:val="00E34D77"/>
    <w:rsid w:val="00E37737"/>
    <w:rsid w:val="00E62AE4"/>
    <w:rsid w:val="00F31CD2"/>
    <w:rsid w:val="00F77BC5"/>
    <w:rsid w:val="00FE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31C6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E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E5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34D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34D7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34D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34D7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E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E5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34D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34D7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34D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34D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6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雯文</dc:creator>
  <cp:keywords/>
  <dc:description/>
  <cp:lastModifiedBy>pc</cp:lastModifiedBy>
  <cp:revision>11</cp:revision>
  <dcterms:created xsi:type="dcterms:W3CDTF">2021-12-30T02:30:00Z</dcterms:created>
  <dcterms:modified xsi:type="dcterms:W3CDTF">2022-01-19T09:01:00Z</dcterms:modified>
</cp:coreProperties>
</file>