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Look w:val="04A0" w:firstRow="1" w:lastRow="0" w:firstColumn="1" w:lastColumn="0" w:noHBand="0" w:noVBand="1"/>
      </w:tblPr>
      <w:tblGrid>
        <w:gridCol w:w="6676"/>
        <w:gridCol w:w="690"/>
        <w:gridCol w:w="930"/>
      </w:tblGrid>
      <w:tr w:rsidR="00AB7204" w:rsidRPr="00AB7204" w:rsidTr="00AB7204">
        <w:trPr>
          <w:trHeight w:val="799"/>
        </w:trPr>
        <w:tc>
          <w:tcPr>
            <w:tcW w:w="8296" w:type="dxa"/>
            <w:gridSpan w:val="3"/>
            <w:hideMark/>
          </w:tcPr>
          <w:p w:rsidR="00AB7204" w:rsidRPr="00AB7204" w:rsidRDefault="00AB7204" w:rsidP="00AB7204">
            <w:pPr>
              <w:spacing w:line="560" w:lineRule="exact"/>
              <w:jc w:val="center"/>
              <w:rPr>
                <w:rFonts w:ascii="方正小标宋_GBK" w:eastAsia="方正小标宋_GBK" w:hint="eastAsia"/>
                <w:bCs/>
                <w:sz w:val="24"/>
                <w:szCs w:val="24"/>
              </w:rPr>
            </w:pPr>
            <w:r w:rsidRPr="00AB7204">
              <w:rPr>
                <w:rFonts w:ascii="方正小标宋_GBK" w:eastAsia="方正小标宋_GBK" w:hint="eastAsia"/>
                <w:bCs/>
                <w:color w:val="FF0000"/>
                <w:sz w:val="24"/>
                <w:szCs w:val="24"/>
              </w:rPr>
              <w:t>政府信息公开情况统计表</w:t>
            </w:r>
            <w:r w:rsidRPr="00AB7204">
              <w:rPr>
                <w:rFonts w:ascii="方正小标宋_GBK" w:eastAsia="方正小标宋_GBK" w:hint="eastAsia"/>
                <w:bCs/>
                <w:color w:val="FF0000"/>
                <w:sz w:val="24"/>
                <w:szCs w:val="24"/>
              </w:rPr>
              <w:br/>
              <w:t>（2018年度）</w:t>
            </w:r>
          </w:p>
        </w:tc>
      </w:tr>
      <w:tr w:rsidR="00AB7204" w:rsidRPr="00AB7204" w:rsidTr="00AB7204">
        <w:trPr>
          <w:trHeight w:val="439"/>
        </w:trPr>
        <w:tc>
          <w:tcPr>
            <w:tcW w:w="6676" w:type="dxa"/>
            <w:vAlign w:val="center"/>
            <w:hideMark/>
          </w:tcPr>
          <w:p w:rsidR="00AB7204" w:rsidRPr="00AB7204" w:rsidRDefault="00AB7204" w:rsidP="00AB7204">
            <w:pPr>
              <w:rPr>
                <w:rFonts w:hint="eastAsia"/>
              </w:rPr>
            </w:pPr>
            <w:r w:rsidRPr="00AB7204">
              <w:rPr>
                <w:rFonts w:hint="eastAsia"/>
              </w:rPr>
              <w:t>填报单位：北京丽泽金融商务区管理委员会</w:t>
            </w:r>
          </w:p>
        </w:tc>
        <w:tc>
          <w:tcPr>
            <w:tcW w:w="690" w:type="dxa"/>
            <w:noWrap/>
            <w:vAlign w:val="center"/>
            <w:hideMark/>
          </w:tcPr>
          <w:p w:rsidR="00AB7204" w:rsidRPr="00AB7204" w:rsidRDefault="00AB7204" w:rsidP="00AB7204">
            <w:pPr>
              <w:jc w:val="center"/>
              <w:rPr>
                <w:rFonts w:hint="eastAsia"/>
              </w:rPr>
            </w:pPr>
          </w:p>
        </w:tc>
        <w:tc>
          <w:tcPr>
            <w:tcW w:w="930" w:type="dxa"/>
            <w:noWrap/>
            <w:vAlign w:val="center"/>
            <w:hideMark/>
          </w:tcPr>
          <w:p w:rsidR="00AB7204" w:rsidRPr="00AB7204" w:rsidRDefault="00AB7204" w:rsidP="00AB7204">
            <w:pPr>
              <w:jc w:val="center"/>
            </w:pPr>
          </w:p>
        </w:tc>
      </w:tr>
      <w:tr w:rsidR="00AB7204" w:rsidRPr="00AB7204" w:rsidTr="00AB7204">
        <w:trPr>
          <w:trHeight w:val="435"/>
        </w:trPr>
        <w:tc>
          <w:tcPr>
            <w:tcW w:w="6676" w:type="dxa"/>
            <w:vAlign w:val="center"/>
            <w:hideMark/>
          </w:tcPr>
          <w:p w:rsidR="00AB7204" w:rsidRPr="00AB7204" w:rsidRDefault="00AB7204" w:rsidP="00AB7204">
            <w:pPr>
              <w:rPr>
                <w:b/>
                <w:bCs/>
              </w:rPr>
            </w:pPr>
            <w:r w:rsidRPr="00AB7204">
              <w:rPr>
                <w:b/>
                <w:bCs/>
              </w:rPr>
              <w:t>统</w:t>
            </w:r>
            <w:r w:rsidRPr="00AB7204">
              <w:rPr>
                <w:b/>
                <w:bCs/>
              </w:rPr>
              <w:t xml:space="preserve"> </w:t>
            </w:r>
            <w:r w:rsidRPr="00AB7204">
              <w:rPr>
                <w:b/>
                <w:bCs/>
              </w:rPr>
              <w:t>计</w:t>
            </w:r>
            <w:r w:rsidRPr="00AB7204">
              <w:rPr>
                <w:b/>
                <w:bCs/>
              </w:rPr>
              <w:t xml:space="preserve"> </w:t>
            </w:r>
            <w:r w:rsidRPr="00AB7204">
              <w:rPr>
                <w:b/>
                <w:bCs/>
              </w:rPr>
              <w:t>指</w:t>
            </w:r>
            <w:r w:rsidRPr="00AB7204">
              <w:rPr>
                <w:b/>
                <w:bCs/>
              </w:rPr>
              <w:t xml:space="preserve"> </w:t>
            </w:r>
            <w:r w:rsidRPr="00AB7204">
              <w:rPr>
                <w:b/>
                <w:bCs/>
              </w:rPr>
              <w:t>标</w:t>
            </w:r>
          </w:p>
        </w:tc>
        <w:tc>
          <w:tcPr>
            <w:tcW w:w="690" w:type="dxa"/>
            <w:vAlign w:val="center"/>
            <w:hideMark/>
          </w:tcPr>
          <w:p w:rsidR="00AB7204" w:rsidRPr="00AB7204" w:rsidRDefault="00AB7204" w:rsidP="00AB7204">
            <w:pPr>
              <w:jc w:val="center"/>
              <w:rPr>
                <w:b/>
                <w:bCs/>
              </w:rPr>
            </w:pPr>
            <w:r w:rsidRPr="00AB7204">
              <w:rPr>
                <w:rFonts w:hint="eastAsia"/>
                <w:b/>
                <w:bCs/>
              </w:rPr>
              <w:t>单位</w:t>
            </w:r>
          </w:p>
        </w:tc>
        <w:tc>
          <w:tcPr>
            <w:tcW w:w="930" w:type="dxa"/>
            <w:noWrap/>
            <w:vAlign w:val="center"/>
            <w:hideMark/>
          </w:tcPr>
          <w:p w:rsidR="00AB7204" w:rsidRPr="00AB7204" w:rsidRDefault="00AB7204" w:rsidP="00AB7204">
            <w:pPr>
              <w:jc w:val="center"/>
              <w:rPr>
                <w:rFonts w:hint="eastAsia"/>
                <w:b/>
                <w:bCs/>
              </w:rPr>
            </w:pPr>
            <w:r w:rsidRPr="00AB7204">
              <w:rPr>
                <w:b/>
                <w:bCs/>
              </w:rPr>
              <w:t>统计数</w:t>
            </w:r>
          </w:p>
        </w:tc>
      </w:tr>
      <w:tr w:rsidR="00AB7204" w:rsidRPr="00AB7204" w:rsidTr="00AB7204">
        <w:trPr>
          <w:trHeight w:val="435"/>
        </w:trPr>
        <w:tc>
          <w:tcPr>
            <w:tcW w:w="6676" w:type="dxa"/>
            <w:vAlign w:val="center"/>
            <w:hideMark/>
          </w:tcPr>
          <w:p w:rsidR="00AB7204" w:rsidRPr="00AB7204" w:rsidRDefault="00AB7204" w:rsidP="00AB7204">
            <w:r w:rsidRPr="00AB7204">
              <w:t>一、主动公开情况</w:t>
            </w:r>
          </w:p>
        </w:tc>
        <w:tc>
          <w:tcPr>
            <w:tcW w:w="690" w:type="dxa"/>
            <w:noWrap/>
            <w:vAlign w:val="center"/>
            <w:hideMark/>
          </w:tcPr>
          <w:p w:rsidR="00AB7204" w:rsidRPr="00AB7204" w:rsidRDefault="00AB7204" w:rsidP="00AB7204">
            <w:pPr>
              <w:jc w:val="center"/>
            </w:pPr>
          </w:p>
        </w:tc>
        <w:tc>
          <w:tcPr>
            <w:tcW w:w="930" w:type="dxa"/>
            <w:noWrap/>
            <w:vAlign w:val="center"/>
            <w:hideMark/>
          </w:tcPr>
          <w:p w:rsidR="00AB7204" w:rsidRPr="00AB7204" w:rsidRDefault="00AB7204" w:rsidP="00AB7204">
            <w:pPr>
              <w:jc w:val="center"/>
            </w:pPr>
          </w:p>
        </w:tc>
      </w:tr>
      <w:tr w:rsidR="00AB7204" w:rsidRPr="00AB7204" w:rsidTr="00AB7204">
        <w:trPr>
          <w:trHeight w:val="360"/>
        </w:trPr>
        <w:tc>
          <w:tcPr>
            <w:tcW w:w="6676" w:type="dxa"/>
            <w:vAlign w:val="center"/>
            <w:hideMark/>
          </w:tcPr>
          <w:p w:rsidR="00AB7204" w:rsidRPr="00AB7204" w:rsidRDefault="00AB7204" w:rsidP="00AB7204">
            <w:r w:rsidRPr="00AB7204">
              <w:t>（一）主动公开政府信息数（不同渠道和方式公开相同信息计</w:t>
            </w:r>
            <w:r w:rsidRPr="00AB7204">
              <w:t>1</w:t>
            </w:r>
            <w:r w:rsidRPr="00AB7204">
              <w:t>条）</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10</w:t>
            </w:r>
          </w:p>
        </w:tc>
      </w:tr>
      <w:tr w:rsidR="00AB7204" w:rsidRPr="00AB7204" w:rsidTr="00AB7204">
        <w:trPr>
          <w:trHeight w:val="360"/>
        </w:trPr>
        <w:tc>
          <w:tcPr>
            <w:tcW w:w="6676" w:type="dxa"/>
            <w:vAlign w:val="center"/>
            <w:hideMark/>
          </w:tcPr>
          <w:p w:rsidR="00AB7204" w:rsidRPr="00AB7204" w:rsidRDefault="00AB7204" w:rsidP="00AB7204">
            <w:r w:rsidRPr="00AB7204">
              <w:t xml:space="preserve">           </w:t>
            </w:r>
            <w:r w:rsidRPr="00AB7204">
              <w:t>其中：主动公开规范性文件数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制发规范性文件总数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（二）重点领域公开政府信息数（不同渠道和方式公开相同信息计</w:t>
            </w:r>
            <w:r w:rsidRPr="00AB7204">
              <w:t>1</w:t>
            </w:r>
            <w:r w:rsidRPr="00AB7204">
              <w:t>条）</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1</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其中：主动公开财政预算决算、</w:t>
            </w:r>
            <w:r w:rsidRPr="00AB7204">
              <w:t>“</w:t>
            </w:r>
            <w:r w:rsidRPr="00AB7204">
              <w:t>三公经费</w:t>
            </w:r>
            <w:r w:rsidRPr="00AB7204">
              <w:t>”</w:t>
            </w:r>
            <w:r w:rsidRPr="00AB7204">
              <w:t>和行政经费信息数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1</w:t>
            </w:r>
          </w:p>
        </w:tc>
      </w:tr>
      <w:tr w:rsidR="00AB7204" w:rsidRPr="00AB7204" w:rsidTr="00AB7204">
        <w:trPr>
          <w:trHeight w:val="559"/>
        </w:trPr>
        <w:tc>
          <w:tcPr>
            <w:tcW w:w="6676" w:type="dxa"/>
            <w:vAlign w:val="center"/>
            <w:hideMark/>
          </w:tcPr>
          <w:p w:rsidR="00AB7204" w:rsidRPr="00AB7204" w:rsidRDefault="00AB7204" w:rsidP="00AB7204">
            <w:r w:rsidRPr="00AB7204">
              <w:t xml:space="preserve">           </w:t>
            </w:r>
            <w:r w:rsidRPr="00AB7204">
              <w:t>主动公开保障性安居工程建设计划、项目开工和竣工情况，保障性住房的分配和退出等信息数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主动公开食品安全标准，食品生产经营许可、专项检查整治等信息数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主动公开环境核查审批、环境状况公报和重特大突发环境事件等信息数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559"/>
        </w:trPr>
        <w:tc>
          <w:tcPr>
            <w:tcW w:w="6676" w:type="dxa"/>
            <w:vAlign w:val="center"/>
            <w:hideMark/>
          </w:tcPr>
          <w:p w:rsidR="00AB7204" w:rsidRPr="00AB7204" w:rsidRDefault="00AB7204" w:rsidP="00AB7204">
            <w:r w:rsidRPr="00AB7204">
              <w:t xml:space="preserve">              </w:t>
            </w:r>
            <w:r w:rsidRPr="00AB7204">
              <w:t>主动公开招投标违法违规行为及处理情况、国有资金占控股或者主导地位依法应当招标的项目等信息数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559"/>
        </w:trPr>
        <w:tc>
          <w:tcPr>
            <w:tcW w:w="6676" w:type="dxa"/>
            <w:vAlign w:val="center"/>
            <w:hideMark/>
          </w:tcPr>
          <w:p w:rsidR="00AB7204" w:rsidRPr="00AB7204" w:rsidRDefault="00AB7204" w:rsidP="00AB7204">
            <w:r w:rsidRPr="00AB7204">
              <w:t xml:space="preserve">              </w:t>
            </w:r>
            <w:r w:rsidRPr="00AB7204">
              <w:t>主动公开生产安全事故的政府举措、处置进展、风险预警、防范措施等信息数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559"/>
        </w:trPr>
        <w:tc>
          <w:tcPr>
            <w:tcW w:w="6676" w:type="dxa"/>
            <w:vAlign w:val="center"/>
            <w:hideMark/>
          </w:tcPr>
          <w:p w:rsidR="00AB7204" w:rsidRPr="00AB7204" w:rsidRDefault="00AB7204" w:rsidP="00AB7204">
            <w:r w:rsidRPr="00AB7204">
              <w:t xml:space="preserve">              </w:t>
            </w:r>
            <w:r w:rsidRPr="00AB7204">
              <w:t>主动公开农用地转为建设用地批准、征收集体土地批准、征地公告征地补偿安置公示、集体土地征收结案等信息数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559"/>
        </w:trPr>
        <w:tc>
          <w:tcPr>
            <w:tcW w:w="6676" w:type="dxa"/>
            <w:vAlign w:val="center"/>
            <w:hideMark/>
          </w:tcPr>
          <w:p w:rsidR="00AB7204" w:rsidRPr="00AB7204" w:rsidRDefault="00AB7204" w:rsidP="00AB7204">
            <w:r w:rsidRPr="00AB7204">
              <w:t xml:space="preserve">              </w:t>
            </w:r>
            <w:r w:rsidRPr="00AB7204">
              <w:t>主动公开政府指导价、政府定价和收费标准调整的项目、价格、依据、执行时间和范围等信息数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360"/>
        </w:trPr>
        <w:tc>
          <w:tcPr>
            <w:tcW w:w="6676" w:type="dxa"/>
            <w:vAlign w:val="center"/>
            <w:hideMark/>
          </w:tcPr>
          <w:p w:rsidR="00AB7204" w:rsidRPr="00AB7204" w:rsidRDefault="00AB7204" w:rsidP="00AB7204">
            <w:r w:rsidRPr="00AB7204">
              <w:t xml:space="preserve">              </w:t>
            </w:r>
            <w:r w:rsidRPr="00AB7204">
              <w:t>主动公开本市企业信用信息系统中的警示信息和良好信息等信息数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主动公开政府部门预算执行审计结果等信息数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559"/>
        </w:trPr>
        <w:tc>
          <w:tcPr>
            <w:tcW w:w="6676" w:type="dxa"/>
            <w:vAlign w:val="center"/>
            <w:hideMark/>
          </w:tcPr>
          <w:p w:rsidR="00AB7204" w:rsidRPr="00AB7204" w:rsidRDefault="00AB7204" w:rsidP="00AB7204">
            <w:r w:rsidRPr="00AB7204">
              <w:t xml:space="preserve">              </w:t>
            </w:r>
            <w:r w:rsidRPr="00AB7204">
              <w:t>主动公开行政机关对与人民群众利益密切相关的公共企事业单位进行监督管理的信息数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主动公开市人民政府决定主动公开的其他信息数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（三）通过不同渠道和方式公开政府信息的情况</w:t>
            </w:r>
          </w:p>
        </w:tc>
        <w:tc>
          <w:tcPr>
            <w:tcW w:w="690" w:type="dxa"/>
            <w:vAlign w:val="center"/>
            <w:hideMark/>
          </w:tcPr>
          <w:p w:rsidR="00AB7204" w:rsidRPr="00AB7204" w:rsidRDefault="00AB7204" w:rsidP="00AB7204">
            <w:pPr>
              <w:jc w:val="center"/>
            </w:pPr>
          </w:p>
        </w:tc>
        <w:tc>
          <w:tcPr>
            <w:tcW w:w="930" w:type="dxa"/>
            <w:noWrap/>
            <w:vAlign w:val="center"/>
            <w:hideMark/>
          </w:tcPr>
          <w:p w:rsidR="00AB7204" w:rsidRPr="00AB7204" w:rsidRDefault="00AB7204" w:rsidP="00AB7204">
            <w:pPr>
              <w:jc w:val="center"/>
            </w:pPr>
          </w:p>
        </w:tc>
      </w:tr>
      <w:tr w:rsidR="00AB7204" w:rsidRPr="00AB7204" w:rsidTr="00AB7204">
        <w:trPr>
          <w:trHeight w:val="435"/>
        </w:trPr>
        <w:tc>
          <w:tcPr>
            <w:tcW w:w="6676" w:type="dxa"/>
            <w:vAlign w:val="center"/>
            <w:hideMark/>
          </w:tcPr>
          <w:p w:rsidR="00AB7204" w:rsidRPr="00AB7204" w:rsidRDefault="00AB7204" w:rsidP="00AB7204">
            <w:r w:rsidRPr="00AB7204">
              <w:t xml:space="preserve">     1.</w:t>
            </w:r>
            <w:r w:rsidRPr="00AB7204">
              <w:t>政府公报公开政府信息数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2.</w:t>
            </w:r>
            <w:r w:rsidRPr="00AB7204">
              <w:t>政府网站公开政府信息数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10</w:t>
            </w:r>
          </w:p>
        </w:tc>
      </w:tr>
      <w:tr w:rsidR="00AB7204" w:rsidRPr="00AB7204" w:rsidTr="00AB7204">
        <w:trPr>
          <w:trHeight w:val="435"/>
        </w:trPr>
        <w:tc>
          <w:tcPr>
            <w:tcW w:w="6676" w:type="dxa"/>
            <w:vAlign w:val="center"/>
            <w:hideMark/>
          </w:tcPr>
          <w:p w:rsidR="00AB7204" w:rsidRPr="00AB7204" w:rsidRDefault="00AB7204" w:rsidP="00AB7204">
            <w:r w:rsidRPr="00AB7204">
              <w:t xml:space="preserve">     3.</w:t>
            </w:r>
            <w:r w:rsidRPr="00AB7204">
              <w:t>政务</w:t>
            </w:r>
            <w:proofErr w:type="gramStart"/>
            <w:r w:rsidRPr="00AB7204">
              <w:t>微博公开</w:t>
            </w:r>
            <w:proofErr w:type="gramEnd"/>
            <w:r w:rsidRPr="00AB7204">
              <w:t>政府信息数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4.</w:t>
            </w:r>
            <w:proofErr w:type="gramStart"/>
            <w:r w:rsidRPr="00AB7204">
              <w:t>政务微信公开</w:t>
            </w:r>
            <w:proofErr w:type="gramEnd"/>
            <w:r w:rsidRPr="00AB7204">
              <w:t>政府信息数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lastRenderedPageBreak/>
              <w:t xml:space="preserve">     5.</w:t>
            </w:r>
            <w:r w:rsidRPr="00AB7204">
              <w:t>其他方式公开政府信息数</w:t>
            </w:r>
          </w:p>
        </w:tc>
        <w:tc>
          <w:tcPr>
            <w:tcW w:w="690" w:type="dxa"/>
            <w:vAlign w:val="center"/>
            <w:hideMark/>
          </w:tcPr>
          <w:p w:rsidR="00AB7204" w:rsidRPr="00AB7204" w:rsidRDefault="00AB7204" w:rsidP="00AB7204">
            <w:pPr>
              <w:jc w:val="center"/>
            </w:pPr>
            <w:r w:rsidRPr="00AB7204">
              <w:t>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二、回应解读情况</w:t>
            </w:r>
          </w:p>
        </w:tc>
        <w:tc>
          <w:tcPr>
            <w:tcW w:w="690" w:type="dxa"/>
            <w:vAlign w:val="center"/>
            <w:hideMark/>
          </w:tcPr>
          <w:p w:rsidR="00AB7204" w:rsidRPr="00AB7204" w:rsidRDefault="00AB7204" w:rsidP="00AB7204">
            <w:pPr>
              <w:jc w:val="center"/>
            </w:pPr>
          </w:p>
        </w:tc>
        <w:tc>
          <w:tcPr>
            <w:tcW w:w="930" w:type="dxa"/>
            <w:noWrap/>
            <w:vAlign w:val="center"/>
            <w:hideMark/>
          </w:tcPr>
          <w:p w:rsidR="00AB7204" w:rsidRPr="00AB7204" w:rsidRDefault="00AB7204" w:rsidP="00AB7204">
            <w:pPr>
              <w:jc w:val="center"/>
            </w:pP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（一）回应公众关注热点或重大舆情数（不同方式回应同一热点或舆情计</w:t>
            </w:r>
            <w:r w:rsidRPr="00AB7204">
              <w:t>1</w:t>
            </w:r>
            <w:r w:rsidRPr="00AB7204">
              <w:t>次）</w:t>
            </w:r>
          </w:p>
        </w:tc>
        <w:tc>
          <w:tcPr>
            <w:tcW w:w="690" w:type="dxa"/>
            <w:vAlign w:val="center"/>
            <w:hideMark/>
          </w:tcPr>
          <w:p w:rsidR="00AB7204" w:rsidRPr="00AB7204" w:rsidRDefault="00AB7204" w:rsidP="00AB7204">
            <w:pPr>
              <w:jc w:val="center"/>
            </w:pPr>
            <w:r w:rsidRPr="00AB7204">
              <w:t>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（二）通过不同渠道和方式回应解读的情况</w:t>
            </w:r>
          </w:p>
        </w:tc>
        <w:tc>
          <w:tcPr>
            <w:tcW w:w="690" w:type="dxa"/>
            <w:vAlign w:val="center"/>
            <w:hideMark/>
          </w:tcPr>
          <w:p w:rsidR="00AB7204" w:rsidRPr="00AB7204" w:rsidRDefault="00AB7204" w:rsidP="00AB7204">
            <w:pPr>
              <w:jc w:val="center"/>
            </w:pPr>
          </w:p>
        </w:tc>
        <w:tc>
          <w:tcPr>
            <w:tcW w:w="930" w:type="dxa"/>
            <w:noWrap/>
            <w:vAlign w:val="center"/>
            <w:hideMark/>
          </w:tcPr>
          <w:p w:rsidR="00AB7204" w:rsidRPr="00AB7204" w:rsidRDefault="00AB7204" w:rsidP="00AB7204">
            <w:pPr>
              <w:jc w:val="center"/>
            </w:pPr>
          </w:p>
        </w:tc>
      </w:tr>
      <w:tr w:rsidR="00AB7204" w:rsidRPr="00AB7204" w:rsidTr="00AB7204">
        <w:trPr>
          <w:trHeight w:val="435"/>
        </w:trPr>
        <w:tc>
          <w:tcPr>
            <w:tcW w:w="6676" w:type="dxa"/>
            <w:vAlign w:val="center"/>
            <w:hideMark/>
          </w:tcPr>
          <w:p w:rsidR="00AB7204" w:rsidRPr="00AB7204" w:rsidRDefault="00AB7204" w:rsidP="00AB7204">
            <w:r w:rsidRPr="00AB7204">
              <w:t xml:space="preserve">     1.</w:t>
            </w:r>
            <w:r w:rsidRPr="00AB7204">
              <w:t>参加或举办新闻发布会总次数</w:t>
            </w:r>
          </w:p>
        </w:tc>
        <w:tc>
          <w:tcPr>
            <w:tcW w:w="690" w:type="dxa"/>
            <w:vAlign w:val="center"/>
            <w:hideMark/>
          </w:tcPr>
          <w:p w:rsidR="00AB7204" w:rsidRPr="00AB7204" w:rsidRDefault="00AB7204" w:rsidP="00AB7204">
            <w:pPr>
              <w:jc w:val="center"/>
            </w:pPr>
            <w:r w:rsidRPr="00AB7204">
              <w:t>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其中：主要负责同志参加新闻发布会次数</w:t>
            </w:r>
          </w:p>
        </w:tc>
        <w:tc>
          <w:tcPr>
            <w:tcW w:w="690" w:type="dxa"/>
            <w:vAlign w:val="center"/>
            <w:hideMark/>
          </w:tcPr>
          <w:p w:rsidR="00AB7204" w:rsidRPr="00AB7204" w:rsidRDefault="00AB7204" w:rsidP="00AB7204">
            <w:pPr>
              <w:jc w:val="center"/>
            </w:pPr>
            <w:r w:rsidRPr="00AB7204">
              <w:t>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2.</w:t>
            </w:r>
            <w:r w:rsidRPr="00AB7204">
              <w:t>政府网站在线访谈次数</w:t>
            </w:r>
          </w:p>
        </w:tc>
        <w:tc>
          <w:tcPr>
            <w:tcW w:w="690" w:type="dxa"/>
            <w:vAlign w:val="center"/>
            <w:hideMark/>
          </w:tcPr>
          <w:p w:rsidR="00AB7204" w:rsidRPr="00AB7204" w:rsidRDefault="00AB7204" w:rsidP="00AB7204">
            <w:pPr>
              <w:jc w:val="center"/>
            </w:pPr>
            <w:r w:rsidRPr="00AB7204">
              <w:t>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其中：主要负责同志参加政府网站在线访谈次数</w:t>
            </w:r>
          </w:p>
        </w:tc>
        <w:tc>
          <w:tcPr>
            <w:tcW w:w="690" w:type="dxa"/>
            <w:vAlign w:val="center"/>
            <w:hideMark/>
          </w:tcPr>
          <w:p w:rsidR="00AB7204" w:rsidRPr="00AB7204" w:rsidRDefault="00AB7204" w:rsidP="00AB7204">
            <w:pPr>
              <w:jc w:val="center"/>
            </w:pPr>
            <w:r w:rsidRPr="00AB7204">
              <w:t>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3.</w:t>
            </w:r>
            <w:r w:rsidRPr="00AB7204">
              <w:t>政策解读稿件发布数</w:t>
            </w:r>
          </w:p>
        </w:tc>
        <w:tc>
          <w:tcPr>
            <w:tcW w:w="690" w:type="dxa"/>
            <w:vAlign w:val="center"/>
            <w:hideMark/>
          </w:tcPr>
          <w:p w:rsidR="00AB7204" w:rsidRPr="00AB7204" w:rsidRDefault="00AB7204" w:rsidP="00AB7204">
            <w:pPr>
              <w:jc w:val="center"/>
            </w:pPr>
            <w:r w:rsidRPr="00AB7204">
              <w:t>篇</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4.</w:t>
            </w:r>
            <w:proofErr w:type="gramStart"/>
            <w:r w:rsidRPr="00AB7204">
              <w:t>微博微信回应</w:t>
            </w:r>
            <w:proofErr w:type="gramEnd"/>
            <w:r w:rsidRPr="00AB7204">
              <w:t>事件数</w:t>
            </w:r>
          </w:p>
        </w:tc>
        <w:tc>
          <w:tcPr>
            <w:tcW w:w="690" w:type="dxa"/>
            <w:vAlign w:val="center"/>
            <w:hideMark/>
          </w:tcPr>
          <w:p w:rsidR="00AB7204" w:rsidRPr="00AB7204" w:rsidRDefault="00AB7204" w:rsidP="00AB7204">
            <w:pPr>
              <w:jc w:val="center"/>
            </w:pPr>
            <w:r w:rsidRPr="00AB7204">
              <w:t>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5.</w:t>
            </w:r>
            <w:r w:rsidRPr="00AB7204">
              <w:t>其他方式回应事件数</w:t>
            </w:r>
          </w:p>
        </w:tc>
        <w:tc>
          <w:tcPr>
            <w:tcW w:w="690" w:type="dxa"/>
            <w:vAlign w:val="center"/>
            <w:hideMark/>
          </w:tcPr>
          <w:p w:rsidR="00AB7204" w:rsidRPr="00AB7204" w:rsidRDefault="00AB7204" w:rsidP="00AB7204">
            <w:pPr>
              <w:jc w:val="center"/>
            </w:pPr>
            <w:r w:rsidRPr="00AB7204">
              <w:t>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三、依申请公开情况</w:t>
            </w:r>
          </w:p>
        </w:tc>
        <w:tc>
          <w:tcPr>
            <w:tcW w:w="690" w:type="dxa"/>
            <w:vAlign w:val="center"/>
            <w:hideMark/>
          </w:tcPr>
          <w:p w:rsidR="00AB7204" w:rsidRPr="00AB7204" w:rsidRDefault="00AB7204" w:rsidP="00AB7204">
            <w:pPr>
              <w:jc w:val="center"/>
            </w:pPr>
          </w:p>
        </w:tc>
        <w:tc>
          <w:tcPr>
            <w:tcW w:w="930" w:type="dxa"/>
            <w:noWrap/>
            <w:vAlign w:val="center"/>
            <w:hideMark/>
          </w:tcPr>
          <w:p w:rsidR="00AB7204" w:rsidRPr="00AB7204" w:rsidRDefault="00AB7204" w:rsidP="00AB7204">
            <w:pPr>
              <w:jc w:val="center"/>
            </w:pP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（一）收到申请数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4</w:t>
            </w:r>
          </w:p>
        </w:tc>
      </w:tr>
      <w:tr w:rsidR="00AB7204" w:rsidRPr="00AB7204" w:rsidTr="00AB7204">
        <w:trPr>
          <w:trHeight w:val="435"/>
        </w:trPr>
        <w:tc>
          <w:tcPr>
            <w:tcW w:w="6676" w:type="dxa"/>
            <w:vAlign w:val="center"/>
            <w:hideMark/>
          </w:tcPr>
          <w:p w:rsidR="00AB7204" w:rsidRPr="00AB7204" w:rsidRDefault="00AB7204" w:rsidP="00AB7204">
            <w:r w:rsidRPr="00AB7204">
              <w:t xml:space="preserve">     1.</w:t>
            </w:r>
            <w:r w:rsidRPr="00AB7204">
              <w:t>当面申请数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2.</w:t>
            </w:r>
            <w:r w:rsidRPr="00AB7204">
              <w:t>传真申请数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3.</w:t>
            </w:r>
            <w:r w:rsidRPr="00AB7204">
              <w:t>网络申请数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3</w:t>
            </w:r>
          </w:p>
        </w:tc>
      </w:tr>
      <w:tr w:rsidR="00AB7204" w:rsidRPr="00AB7204" w:rsidTr="00AB7204">
        <w:trPr>
          <w:trHeight w:val="435"/>
        </w:trPr>
        <w:tc>
          <w:tcPr>
            <w:tcW w:w="6676" w:type="dxa"/>
            <w:vAlign w:val="center"/>
            <w:hideMark/>
          </w:tcPr>
          <w:p w:rsidR="00AB7204" w:rsidRPr="00AB7204" w:rsidRDefault="00AB7204" w:rsidP="00AB7204">
            <w:r w:rsidRPr="00AB7204">
              <w:t xml:space="preserve">     4.</w:t>
            </w:r>
            <w:r w:rsidRPr="00AB7204">
              <w:t>信函申请数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1</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（二）申请</w:t>
            </w:r>
            <w:proofErr w:type="gramStart"/>
            <w:r w:rsidRPr="00AB7204">
              <w:t>办结数</w:t>
            </w:r>
            <w:proofErr w:type="gramEnd"/>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4</w:t>
            </w:r>
          </w:p>
        </w:tc>
      </w:tr>
      <w:tr w:rsidR="00AB7204" w:rsidRPr="00AB7204" w:rsidTr="00AB7204">
        <w:trPr>
          <w:trHeight w:val="435"/>
        </w:trPr>
        <w:tc>
          <w:tcPr>
            <w:tcW w:w="6676" w:type="dxa"/>
            <w:vAlign w:val="center"/>
            <w:hideMark/>
          </w:tcPr>
          <w:p w:rsidR="00AB7204" w:rsidRPr="00AB7204" w:rsidRDefault="00AB7204" w:rsidP="00AB7204">
            <w:r w:rsidRPr="00AB7204">
              <w:t xml:space="preserve">     1.</w:t>
            </w:r>
            <w:r w:rsidRPr="00AB7204">
              <w:t>按时</w:t>
            </w:r>
            <w:proofErr w:type="gramStart"/>
            <w:r w:rsidRPr="00AB7204">
              <w:t>办结数</w:t>
            </w:r>
            <w:proofErr w:type="gramEnd"/>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4</w:t>
            </w:r>
          </w:p>
        </w:tc>
      </w:tr>
      <w:tr w:rsidR="00AB7204" w:rsidRPr="00AB7204" w:rsidTr="00AB7204">
        <w:trPr>
          <w:trHeight w:val="435"/>
        </w:trPr>
        <w:tc>
          <w:tcPr>
            <w:tcW w:w="6676" w:type="dxa"/>
            <w:vAlign w:val="center"/>
            <w:hideMark/>
          </w:tcPr>
          <w:p w:rsidR="00AB7204" w:rsidRPr="00AB7204" w:rsidRDefault="00AB7204" w:rsidP="00AB7204">
            <w:r w:rsidRPr="00AB7204">
              <w:t xml:space="preserve">     2.</w:t>
            </w:r>
            <w:r w:rsidRPr="00AB7204">
              <w:t>延期</w:t>
            </w:r>
            <w:proofErr w:type="gramStart"/>
            <w:r w:rsidRPr="00AB7204">
              <w:t>办结数</w:t>
            </w:r>
            <w:proofErr w:type="gramEnd"/>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（三）申请答复数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4</w:t>
            </w:r>
          </w:p>
        </w:tc>
      </w:tr>
      <w:tr w:rsidR="00AB7204" w:rsidRPr="00AB7204" w:rsidTr="00AB7204">
        <w:trPr>
          <w:trHeight w:val="435"/>
        </w:trPr>
        <w:tc>
          <w:tcPr>
            <w:tcW w:w="6676" w:type="dxa"/>
            <w:vAlign w:val="center"/>
            <w:hideMark/>
          </w:tcPr>
          <w:p w:rsidR="00AB7204" w:rsidRPr="00AB7204" w:rsidRDefault="00AB7204" w:rsidP="00AB7204">
            <w:r w:rsidRPr="00AB7204">
              <w:t xml:space="preserve">     1.</w:t>
            </w:r>
            <w:r w:rsidRPr="00AB7204">
              <w:t>属于已主动公开范围数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2</w:t>
            </w:r>
          </w:p>
        </w:tc>
      </w:tr>
      <w:tr w:rsidR="00AB7204" w:rsidRPr="00AB7204" w:rsidTr="00AB7204">
        <w:trPr>
          <w:trHeight w:val="435"/>
        </w:trPr>
        <w:tc>
          <w:tcPr>
            <w:tcW w:w="6676" w:type="dxa"/>
            <w:vAlign w:val="center"/>
            <w:hideMark/>
          </w:tcPr>
          <w:p w:rsidR="00AB7204" w:rsidRPr="00AB7204" w:rsidRDefault="00AB7204" w:rsidP="00AB7204">
            <w:r w:rsidRPr="00AB7204">
              <w:t xml:space="preserve">     2.</w:t>
            </w:r>
            <w:r w:rsidRPr="00AB7204">
              <w:t>同意公开答复数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2</w:t>
            </w:r>
          </w:p>
        </w:tc>
      </w:tr>
      <w:tr w:rsidR="00AB7204" w:rsidRPr="00AB7204" w:rsidTr="00AB7204">
        <w:trPr>
          <w:trHeight w:val="435"/>
        </w:trPr>
        <w:tc>
          <w:tcPr>
            <w:tcW w:w="6676" w:type="dxa"/>
            <w:vAlign w:val="center"/>
            <w:hideMark/>
          </w:tcPr>
          <w:p w:rsidR="00AB7204" w:rsidRPr="00AB7204" w:rsidRDefault="00AB7204" w:rsidP="00AB7204">
            <w:r w:rsidRPr="00AB7204">
              <w:t xml:space="preserve">     3.</w:t>
            </w:r>
            <w:r w:rsidRPr="00AB7204">
              <w:t>同意部分公开答复数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4.</w:t>
            </w:r>
            <w:r w:rsidRPr="00AB7204">
              <w:t>不同意公开答复数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其中：涉及国家秘密</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涉及商业秘密</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涉及个人隐私</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危及国家安全、公共安全、经济安全和社会稳定</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不是《条例》所指政府信息</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lastRenderedPageBreak/>
              <w:t xml:space="preserve">        </w:t>
            </w:r>
            <w:r w:rsidRPr="00AB7204">
              <w:t>法律法规规定的其他情形</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5.</w:t>
            </w:r>
            <w:r w:rsidRPr="00AB7204">
              <w:t>不属于本行政机关公开数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6.</w:t>
            </w:r>
            <w:r w:rsidRPr="00AB7204">
              <w:t>申请信息不存在数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7.</w:t>
            </w:r>
            <w:r w:rsidRPr="00AB7204">
              <w:t>告知</w:t>
            </w:r>
            <w:proofErr w:type="gramStart"/>
            <w:r w:rsidRPr="00AB7204">
              <w:t>作出</w:t>
            </w:r>
            <w:proofErr w:type="gramEnd"/>
            <w:r w:rsidRPr="00AB7204">
              <w:t>更改补充数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8.</w:t>
            </w:r>
            <w:r w:rsidRPr="00AB7204">
              <w:t>告知通过其他途径办理数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四、行政复议数量</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（一）维持具体行政行为数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（二）被依法纠错数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（三）其他情形数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五、行政诉讼数量</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05"/>
        </w:trPr>
        <w:tc>
          <w:tcPr>
            <w:tcW w:w="6676" w:type="dxa"/>
            <w:vAlign w:val="center"/>
            <w:hideMark/>
          </w:tcPr>
          <w:p w:rsidR="00AB7204" w:rsidRPr="00AB7204" w:rsidRDefault="00AB7204" w:rsidP="00AB7204">
            <w:r w:rsidRPr="00AB7204">
              <w:t xml:space="preserve">  </w:t>
            </w:r>
            <w:r w:rsidRPr="00AB7204">
              <w:t>（一）维持具体行政行为或者驳回原告诉讼请求数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（二）被依法纠错数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（三）其他情形数</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六、举报投诉数量</w:t>
            </w:r>
          </w:p>
        </w:tc>
        <w:tc>
          <w:tcPr>
            <w:tcW w:w="690" w:type="dxa"/>
            <w:vAlign w:val="center"/>
            <w:hideMark/>
          </w:tcPr>
          <w:p w:rsidR="00AB7204" w:rsidRPr="00AB7204" w:rsidRDefault="00AB7204" w:rsidP="00AB7204">
            <w:pPr>
              <w:jc w:val="center"/>
            </w:pPr>
            <w:r w:rsidRPr="00AB7204">
              <w:t>件</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七、依申请公开信息收取的费用</w:t>
            </w:r>
          </w:p>
        </w:tc>
        <w:tc>
          <w:tcPr>
            <w:tcW w:w="690" w:type="dxa"/>
            <w:vAlign w:val="center"/>
            <w:hideMark/>
          </w:tcPr>
          <w:p w:rsidR="00AB7204" w:rsidRPr="00AB7204" w:rsidRDefault="00AB7204" w:rsidP="00AB7204">
            <w:pPr>
              <w:jc w:val="center"/>
            </w:pPr>
            <w:r w:rsidRPr="00AB7204">
              <w:rPr>
                <w:rFonts w:hint="eastAsia"/>
              </w:rPr>
              <w:t>元</w:t>
            </w:r>
          </w:p>
        </w:tc>
        <w:tc>
          <w:tcPr>
            <w:tcW w:w="930" w:type="dxa"/>
            <w:noWrap/>
            <w:vAlign w:val="center"/>
            <w:hideMark/>
          </w:tcPr>
          <w:p w:rsidR="00AB7204" w:rsidRPr="00AB7204" w:rsidRDefault="00AB7204" w:rsidP="00AB7204">
            <w:pPr>
              <w:jc w:val="center"/>
              <w:rPr>
                <w:rFonts w:hint="eastAsia"/>
              </w:rP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八、机构建设和保障经费情况</w:t>
            </w:r>
          </w:p>
        </w:tc>
        <w:tc>
          <w:tcPr>
            <w:tcW w:w="690" w:type="dxa"/>
            <w:vAlign w:val="center"/>
            <w:hideMark/>
          </w:tcPr>
          <w:p w:rsidR="00AB7204" w:rsidRPr="00AB7204" w:rsidRDefault="00AB7204" w:rsidP="00AB7204">
            <w:pPr>
              <w:jc w:val="center"/>
            </w:pPr>
          </w:p>
        </w:tc>
        <w:tc>
          <w:tcPr>
            <w:tcW w:w="930" w:type="dxa"/>
            <w:noWrap/>
            <w:vAlign w:val="center"/>
            <w:hideMark/>
          </w:tcPr>
          <w:p w:rsidR="00AB7204" w:rsidRPr="00AB7204" w:rsidRDefault="00AB7204" w:rsidP="00AB7204">
            <w:pPr>
              <w:jc w:val="center"/>
            </w:pP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（一）政府信息公开工作专门机构数</w:t>
            </w:r>
          </w:p>
        </w:tc>
        <w:tc>
          <w:tcPr>
            <w:tcW w:w="690" w:type="dxa"/>
            <w:vAlign w:val="center"/>
            <w:hideMark/>
          </w:tcPr>
          <w:p w:rsidR="00AB7204" w:rsidRPr="00AB7204" w:rsidRDefault="00AB7204" w:rsidP="00AB7204">
            <w:pPr>
              <w:jc w:val="center"/>
            </w:pPr>
            <w:proofErr w:type="gramStart"/>
            <w:r w:rsidRPr="00AB7204">
              <w:t>个</w:t>
            </w:r>
            <w:proofErr w:type="gramEnd"/>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（二）设置政府信息公开查阅点数</w:t>
            </w:r>
          </w:p>
        </w:tc>
        <w:tc>
          <w:tcPr>
            <w:tcW w:w="690" w:type="dxa"/>
            <w:vAlign w:val="center"/>
            <w:hideMark/>
          </w:tcPr>
          <w:p w:rsidR="00AB7204" w:rsidRPr="00AB7204" w:rsidRDefault="00AB7204" w:rsidP="00AB7204">
            <w:pPr>
              <w:jc w:val="center"/>
            </w:pPr>
            <w:proofErr w:type="gramStart"/>
            <w:r w:rsidRPr="00AB7204">
              <w:t>个</w:t>
            </w:r>
            <w:proofErr w:type="gramEnd"/>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（三）从事政府信息公开工作人员数</w:t>
            </w:r>
          </w:p>
        </w:tc>
        <w:tc>
          <w:tcPr>
            <w:tcW w:w="690" w:type="dxa"/>
            <w:vAlign w:val="center"/>
            <w:hideMark/>
          </w:tcPr>
          <w:p w:rsidR="00AB7204" w:rsidRPr="00AB7204" w:rsidRDefault="00AB7204" w:rsidP="00AB7204">
            <w:pPr>
              <w:jc w:val="center"/>
            </w:pPr>
            <w:r w:rsidRPr="00AB7204">
              <w:rPr>
                <w:rFonts w:hint="eastAsia"/>
              </w:rPr>
              <w:t>人</w:t>
            </w:r>
          </w:p>
        </w:tc>
        <w:tc>
          <w:tcPr>
            <w:tcW w:w="930" w:type="dxa"/>
            <w:noWrap/>
            <w:vAlign w:val="center"/>
            <w:hideMark/>
          </w:tcPr>
          <w:p w:rsidR="00AB7204" w:rsidRPr="00AB7204" w:rsidRDefault="00AB7204" w:rsidP="00AB7204">
            <w:pPr>
              <w:jc w:val="center"/>
              <w:rPr>
                <w:rFonts w:hint="eastAsia"/>
              </w:rPr>
            </w:pPr>
            <w:r w:rsidRPr="00AB7204">
              <w:t>1</w:t>
            </w:r>
          </w:p>
        </w:tc>
      </w:tr>
      <w:tr w:rsidR="00AB7204" w:rsidRPr="00AB7204" w:rsidTr="00AB7204">
        <w:trPr>
          <w:trHeight w:val="435"/>
        </w:trPr>
        <w:tc>
          <w:tcPr>
            <w:tcW w:w="6676" w:type="dxa"/>
            <w:vAlign w:val="center"/>
            <w:hideMark/>
          </w:tcPr>
          <w:p w:rsidR="00AB7204" w:rsidRPr="00AB7204" w:rsidRDefault="00AB7204" w:rsidP="00AB7204">
            <w:r w:rsidRPr="00AB7204">
              <w:t xml:space="preserve">      1.</w:t>
            </w:r>
            <w:r w:rsidRPr="00AB7204">
              <w:t>专职人员数（不包括政府公报及政府网站工作人员数）</w:t>
            </w:r>
          </w:p>
        </w:tc>
        <w:tc>
          <w:tcPr>
            <w:tcW w:w="690" w:type="dxa"/>
            <w:vAlign w:val="center"/>
            <w:hideMark/>
          </w:tcPr>
          <w:p w:rsidR="00AB7204" w:rsidRPr="00AB7204" w:rsidRDefault="00AB7204" w:rsidP="00AB7204">
            <w:pPr>
              <w:jc w:val="center"/>
            </w:pPr>
            <w:r w:rsidRPr="00AB7204">
              <w:rPr>
                <w:rFonts w:hint="eastAsia"/>
              </w:rPr>
              <w:t>人</w:t>
            </w:r>
          </w:p>
        </w:tc>
        <w:tc>
          <w:tcPr>
            <w:tcW w:w="930" w:type="dxa"/>
            <w:noWrap/>
            <w:vAlign w:val="center"/>
            <w:hideMark/>
          </w:tcPr>
          <w:p w:rsidR="00AB7204" w:rsidRPr="00AB7204" w:rsidRDefault="00AB7204" w:rsidP="00AB7204">
            <w:pPr>
              <w:jc w:val="center"/>
              <w:rPr>
                <w:rFonts w:hint="eastAsia"/>
              </w:rP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2.</w:t>
            </w:r>
            <w:r w:rsidRPr="00AB7204">
              <w:t>兼职人员数</w:t>
            </w:r>
          </w:p>
        </w:tc>
        <w:tc>
          <w:tcPr>
            <w:tcW w:w="690" w:type="dxa"/>
            <w:vAlign w:val="center"/>
            <w:hideMark/>
          </w:tcPr>
          <w:p w:rsidR="00AB7204" w:rsidRPr="00AB7204" w:rsidRDefault="00AB7204" w:rsidP="00AB7204">
            <w:pPr>
              <w:jc w:val="center"/>
            </w:pPr>
            <w:r w:rsidRPr="00AB7204">
              <w:rPr>
                <w:rFonts w:hint="eastAsia"/>
              </w:rPr>
              <w:t>人</w:t>
            </w:r>
          </w:p>
        </w:tc>
        <w:tc>
          <w:tcPr>
            <w:tcW w:w="930" w:type="dxa"/>
            <w:noWrap/>
            <w:vAlign w:val="center"/>
            <w:hideMark/>
          </w:tcPr>
          <w:p w:rsidR="00AB7204" w:rsidRPr="00AB7204" w:rsidRDefault="00AB7204" w:rsidP="00AB7204">
            <w:pPr>
              <w:jc w:val="center"/>
              <w:rPr>
                <w:rFonts w:hint="eastAsia"/>
              </w:rPr>
            </w:pPr>
            <w:r w:rsidRPr="00AB7204">
              <w:t>1</w:t>
            </w:r>
          </w:p>
        </w:tc>
      </w:tr>
      <w:tr w:rsidR="00AB7204" w:rsidRPr="00AB7204" w:rsidTr="00AB7204">
        <w:trPr>
          <w:trHeight w:val="559"/>
        </w:trPr>
        <w:tc>
          <w:tcPr>
            <w:tcW w:w="6676" w:type="dxa"/>
            <w:vAlign w:val="center"/>
            <w:hideMark/>
          </w:tcPr>
          <w:p w:rsidR="00AB7204" w:rsidRPr="00AB7204" w:rsidRDefault="00AB7204" w:rsidP="00AB7204">
            <w:r w:rsidRPr="00AB7204">
              <w:t xml:space="preserve">  </w:t>
            </w:r>
            <w:r w:rsidRPr="00AB7204">
              <w:t>（四）政府信息公开专项经费（不包括用于政府公报编辑管理及政府网站建设维护等方面的经费）</w:t>
            </w:r>
          </w:p>
        </w:tc>
        <w:tc>
          <w:tcPr>
            <w:tcW w:w="690" w:type="dxa"/>
            <w:vAlign w:val="center"/>
            <w:hideMark/>
          </w:tcPr>
          <w:p w:rsidR="00AB7204" w:rsidRPr="00AB7204" w:rsidRDefault="00AB7204" w:rsidP="00AB7204">
            <w:pPr>
              <w:jc w:val="center"/>
            </w:pPr>
            <w:r w:rsidRPr="00AB7204">
              <w:rPr>
                <w:rFonts w:hint="eastAsia"/>
              </w:rPr>
              <w:t>元</w:t>
            </w:r>
          </w:p>
        </w:tc>
        <w:tc>
          <w:tcPr>
            <w:tcW w:w="930" w:type="dxa"/>
            <w:noWrap/>
            <w:vAlign w:val="center"/>
            <w:hideMark/>
          </w:tcPr>
          <w:p w:rsidR="00AB7204" w:rsidRPr="00AB7204" w:rsidRDefault="00AB7204" w:rsidP="00AB7204">
            <w:pPr>
              <w:jc w:val="center"/>
              <w:rPr>
                <w:rFonts w:hint="eastAsia"/>
              </w:rPr>
            </w:pPr>
            <w:r w:rsidRPr="00AB7204">
              <w:t>0</w:t>
            </w:r>
          </w:p>
        </w:tc>
        <w:bookmarkStart w:id="0" w:name="_GoBack"/>
        <w:bookmarkEnd w:id="0"/>
      </w:tr>
      <w:tr w:rsidR="00AB7204" w:rsidRPr="00AB7204" w:rsidTr="00AB7204">
        <w:trPr>
          <w:trHeight w:val="435"/>
        </w:trPr>
        <w:tc>
          <w:tcPr>
            <w:tcW w:w="6676" w:type="dxa"/>
            <w:vAlign w:val="center"/>
            <w:hideMark/>
          </w:tcPr>
          <w:p w:rsidR="00AB7204" w:rsidRPr="00AB7204" w:rsidRDefault="00AB7204" w:rsidP="00AB7204">
            <w:r w:rsidRPr="00AB7204">
              <w:t>九、政府信息公开会议和培训情况</w:t>
            </w:r>
          </w:p>
        </w:tc>
        <w:tc>
          <w:tcPr>
            <w:tcW w:w="690" w:type="dxa"/>
            <w:vAlign w:val="center"/>
            <w:hideMark/>
          </w:tcPr>
          <w:p w:rsidR="00AB7204" w:rsidRPr="00AB7204" w:rsidRDefault="00AB7204" w:rsidP="00AB7204">
            <w:pPr>
              <w:jc w:val="center"/>
            </w:pPr>
          </w:p>
        </w:tc>
        <w:tc>
          <w:tcPr>
            <w:tcW w:w="930" w:type="dxa"/>
            <w:noWrap/>
            <w:vAlign w:val="center"/>
            <w:hideMark/>
          </w:tcPr>
          <w:p w:rsidR="00AB7204" w:rsidRPr="00AB7204" w:rsidRDefault="00AB7204" w:rsidP="00AB7204">
            <w:pPr>
              <w:jc w:val="center"/>
            </w:pP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（一）召开政府信息公开工作会议或专题会议数</w:t>
            </w:r>
          </w:p>
        </w:tc>
        <w:tc>
          <w:tcPr>
            <w:tcW w:w="690" w:type="dxa"/>
            <w:vAlign w:val="center"/>
            <w:hideMark/>
          </w:tcPr>
          <w:p w:rsidR="00AB7204" w:rsidRPr="00AB7204" w:rsidRDefault="00AB7204" w:rsidP="00AB7204">
            <w:pPr>
              <w:jc w:val="center"/>
            </w:pPr>
            <w:r w:rsidRPr="00AB7204">
              <w:t>次</w:t>
            </w:r>
          </w:p>
        </w:tc>
        <w:tc>
          <w:tcPr>
            <w:tcW w:w="930" w:type="dxa"/>
            <w:noWrap/>
            <w:vAlign w:val="center"/>
            <w:hideMark/>
          </w:tcPr>
          <w:p w:rsidR="00AB7204" w:rsidRPr="00AB7204" w:rsidRDefault="00AB7204" w:rsidP="00AB7204">
            <w:pPr>
              <w:jc w:val="cente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（二）举办各类培训班数</w:t>
            </w:r>
          </w:p>
        </w:tc>
        <w:tc>
          <w:tcPr>
            <w:tcW w:w="690" w:type="dxa"/>
            <w:vAlign w:val="center"/>
            <w:hideMark/>
          </w:tcPr>
          <w:p w:rsidR="00AB7204" w:rsidRPr="00AB7204" w:rsidRDefault="00AB7204" w:rsidP="00AB7204">
            <w:pPr>
              <w:jc w:val="center"/>
            </w:pPr>
            <w:r w:rsidRPr="00AB7204">
              <w:rPr>
                <w:rFonts w:hint="eastAsia"/>
              </w:rPr>
              <w:t>次</w:t>
            </w:r>
          </w:p>
        </w:tc>
        <w:tc>
          <w:tcPr>
            <w:tcW w:w="930" w:type="dxa"/>
            <w:noWrap/>
            <w:vAlign w:val="center"/>
            <w:hideMark/>
          </w:tcPr>
          <w:p w:rsidR="00AB7204" w:rsidRPr="00AB7204" w:rsidRDefault="00AB7204" w:rsidP="00AB7204">
            <w:pPr>
              <w:jc w:val="center"/>
              <w:rPr>
                <w:rFonts w:hint="eastAsia"/>
              </w:rPr>
            </w:pPr>
            <w:r w:rsidRPr="00AB7204">
              <w:t>0</w:t>
            </w:r>
          </w:p>
        </w:tc>
      </w:tr>
      <w:tr w:rsidR="00AB7204" w:rsidRPr="00AB7204" w:rsidTr="00AB7204">
        <w:trPr>
          <w:trHeight w:val="435"/>
        </w:trPr>
        <w:tc>
          <w:tcPr>
            <w:tcW w:w="6676" w:type="dxa"/>
            <w:vAlign w:val="center"/>
            <w:hideMark/>
          </w:tcPr>
          <w:p w:rsidR="00AB7204" w:rsidRPr="00AB7204" w:rsidRDefault="00AB7204" w:rsidP="00AB7204">
            <w:r w:rsidRPr="00AB7204">
              <w:t xml:space="preserve">  </w:t>
            </w:r>
            <w:r w:rsidRPr="00AB7204">
              <w:t>（三）接受培训人员数</w:t>
            </w:r>
          </w:p>
        </w:tc>
        <w:tc>
          <w:tcPr>
            <w:tcW w:w="690" w:type="dxa"/>
            <w:vAlign w:val="center"/>
            <w:hideMark/>
          </w:tcPr>
          <w:p w:rsidR="00AB7204" w:rsidRPr="00AB7204" w:rsidRDefault="00AB7204" w:rsidP="00AB7204">
            <w:pPr>
              <w:jc w:val="center"/>
            </w:pPr>
            <w:r w:rsidRPr="00AB7204">
              <w:t>人次</w:t>
            </w:r>
          </w:p>
        </w:tc>
        <w:tc>
          <w:tcPr>
            <w:tcW w:w="930" w:type="dxa"/>
            <w:noWrap/>
            <w:vAlign w:val="center"/>
            <w:hideMark/>
          </w:tcPr>
          <w:p w:rsidR="00AB7204" w:rsidRPr="00AB7204" w:rsidRDefault="00AB7204" w:rsidP="00AB7204">
            <w:pPr>
              <w:jc w:val="center"/>
            </w:pPr>
            <w:r w:rsidRPr="00AB7204">
              <w:t>2</w:t>
            </w:r>
          </w:p>
        </w:tc>
      </w:tr>
    </w:tbl>
    <w:p w:rsidR="00A50131" w:rsidRDefault="00A50131"/>
    <w:sectPr w:rsidR="00A5013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8B" w:rsidRDefault="0053198B" w:rsidP="00AB7204">
      <w:r>
        <w:separator/>
      </w:r>
    </w:p>
  </w:endnote>
  <w:endnote w:type="continuationSeparator" w:id="0">
    <w:p w:rsidR="0053198B" w:rsidRDefault="0053198B" w:rsidP="00AB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731644"/>
      <w:docPartObj>
        <w:docPartGallery w:val="Page Numbers (Bottom of Page)"/>
        <w:docPartUnique/>
      </w:docPartObj>
    </w:sdtPr>
    <w:sdtContent>
      <w:p w:rsidR="00AB7204" w:rsidRDefault="00AB7204">
        <w:pPr>
          <w:pStyle w:val="a4"/>
          <w:jc w:val="center"/>
        </w:pPr>
        <w:r>
          <w:fldChar w:fldCharType="begin"/>
        </w:r>
        <w:r>
          <w:instrText>PAGE   \* MERGEFORMAT</w:instrText>
        </w:r>
        <w:r>
          <w:fldChar w:fldCharType="separate"/>
        </w:r>
        <w:r w:rsidRPr="00AB7204">
          <w:rPr>
            <w:noProof/>
            <w:lang w:val="zh-CN"/>
          </w:rPr>
          <w:t>2</w:t>
        </w:r>
        <w:r>
          <w:fldChar w:fldCharType="end"/>
        </w:r>
      </w:p>
    </w:sdtContent>
  </w:sdt>
  <w:p w:rsidR="00AB7204" w:rsidRDefault="00AB72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8B" w:rsidRDefault="0053198B" w:rsidP="00AB7204">
      <w:r>
        <w:separator/>
      </w:r>
    </w:p>
  </w:footnote>
  <w:footnote w:type="continuationSeparator" w:id="0">
    <w:p w:rsidR="0053198B" w:rsidRDefault="0053198B" w:rsidP="00AB7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DD"/>
    <w:rsid w:val="00195FDD"/>
    <w:rsid w:val="0053198B"/>
    <w:rsid w:val="00A50131"/>
    <w:rsid w:val="00AB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DB7C5D-BEF5-42F8-80F6-B57DE4CF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2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204"/>
    <w:rPr>
      <w:sz w:val="18"/>
      <w:szCs w:val="18"/>
    </w:rPr>
  </w:style>
  <w:style w:type="paragraph" w:styleId="a4">
    <w:name w:val="footer"/>
    <w:basedOn w:val="a"/>
    <w:link w:val="Char0"/>
    <w:uiPriority w:val="99"/>
    <w:unhideWhenUsed/>
    <w:rsid w:val="00AB7204"/>
    <w:pPr>
      <w:tabs>
        <w:tab w:val="center" w:pos="4153"/>
        <w:tab w:val="right" w:pos="8306"/>
      </w:tabs>
      <w:snapToGrid w:val="0"/>
      <w:jc w:val="left"/>
    </w:pPr>
    <w:rPr>
      <w:sz w:val="18"/>
      <w:szCs w:val="18"/>
    </w:rPr>
  </w:style>
  <w:style w:type="character" w:customStyle="1" w:styleId="Char0">
    <w:name w:val="页脚 Char"/>
    <w:basedOn w:val="a0"/>
    <w:link w:val="a4"/>
    <w:uiPriority w:val="99"/>
    <w:rsid w:val="00AB7204"/>
    <w:rPr>
      <w:sz w:val="18"/>
      <w:szCs w:val="18"/>
    </w:rPr>
  </w:style>
  <w:style w:type="table" w:styleId="a5">
    <w:name w:val="Table Grid"/>
    <w:basedOn w:val="a1"/>
    <w:uiPriority w:val="39"/>
    <w:rsid w:val="00AB7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93857">
      <w:bodyDiv w:val="1"/>
      <w:marLeft w:val="0"/>
      <w:marRight w:val="0"/>
      <w:marTop w:val="0"/>
      <w:marBottom w:val="0"/>
      <w:divBdr>
        <w:top w:val="none" w:sz="0" w:space="0" w:color="auto"/>
        <w:left w:val="none" w:sz="0" w:space="0" w:color="auto"/>
        <w:bottom w:val="none" w:sz="0" w:space="0" w:color="auto"/>
        <w:right w:val="none" w:sz="0" w:space="0" w:color="auto"/>
      </w:divBdr>
    </w:div>
    <w:div w:id="158233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330</Words>
  <Characters>1886</Characters>
  <Application>Microsoft Office Word</Application>
  <DocSecurity>0</DocSecurity>
  <Lines>15</Lines>
  <Paragraphs>4</Paragraphs>
  <ScaleCrop>false</ScaleCrop>
  <Company>Lenovo</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2019-03-15T08:32:00Z</dcterms:created>
  <dcterms:modified xsi:type="dcterms:W3CDTF">2019-03-15T08:35:00Z</dcterms:modified>
</cp:coreProperties>
</file>